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6E69" w14:textId="77777777" w:rsidR="00E73997" w:rsidRPr="007B04BB" w:rsidRDefault="00E73997" w:rsidP="00E73997">
      <w:pPr>
        <w:spacing w:after="240" w:line="240" w:lineRule="auto"/>
        <w:jc w:val="center"/>
        <w:outlineLvl w:val="0"/>
        <w:rPr>
          <w:rFonts w:ascii="Times New Roman" w:eastAsia="Times New Roman" w:hAnsi="Times New Roman"/>
          <w:b/>
          <w:sz w:val="28"/>
          <w:szCs w:val="28"/>
          <w:u w:val="single"/>
        </w:rPr>
      </w:pPr>
      <w:r w:rsidRPr="007B04BB">
        <w:rPr>
          <w:rFonts w:ascii="Times New Roman" w:hAnsi="Times New Roman"/>
          <w:b/>
          <w:sz w:val="28"/>
          <w:szCs w:val="28"/>
          <w:u w:val="single"/>
        </w:rPr>
        <w:t xml:space="preserve">Berichterstattung nach </w:t>
      </w:r>
      <w:r w:rsidR="00256666">
        <w:rPr>
          <w:rFonts w:ascii="Times New Roman" w:hAnsi="Times New Roman"/>
          <w:b/>
          <w:sz w:val="28"/>
          <w:szCs w:val="28"/>
          <w:u w:val="single"/>
        </w:rPr>
        <w:t xml:space="preserve">Art. 9 </w:t>
      </w:r>
      <w:proofErr w:type="gramStart"/>
      <w:r w:rsidR="00256666">
        <w:rPr>
          <w:rFonts w:ascii="Times New Roman" w:hAnsi="Times New Roman"/>
          <w:b/>
          <w:sz w:val="28"/>
          <w:szCs w:val="28"/>
          <w:u w:val="single"/>
        </w:rPr>
        <w:t>des</w:t>
      </w:r>
      <w:r w:rsidRPr="007B04BB">
        <w:rPr>
          <w:rFonts w:ascii="Times New Roman" w:hAnsi="Times New Roman"/>
          <w:b/>
          <w:sz w:val="28"/>
          <w:szCs w:val="28"/>
          <w:u w:val="single"/>
        </w:rPr>
        <w:t xml:space="preserve"> DAWI-Beschluss</w:t>
      </w:r>
      <w:proofErr w:type="gramEnd"/>
      <w:r w:rsidRPr="007B04BB">
        <w:rPr>
          <w:rFonts w:ascii="Times New Roman" w:hAnsi="Times New Roman"/>
          <w:b/>
          <w:sz w:val="28"/>
          <w:szCs w:val="28"/>
          <w:u w:val="single"/>
        </w:rPr>
        <w:t xml:space="preserve"> von 2012 und </w:t>
      </w:r>
      <w:r w:rsidR="00256666">
        <w:rPr>
          <w:rFonts w:ascii="Times New Roman" w:hAnsi="Times New Roman"/>
          <w:b/>
          <w:sz w:val="28"/>
          <w:szCs w:val="28"/>
          <w:u w:val="single"/>
        </w:rPr>
        <w:t>Randnummer 62</w:t>
      </w:r>
      <w:r w:rsidRPr="007B04BB">
        <w:rPr>
          <w:rFonts w:ascii="Times New Roman" w:hAnsi="Times New Roman"/>
          <w:b/>
          <w:sz w:val="28"/>
          <w:szCs w:val="28"/>
          <w:u w:val="single"/>
        </w:rPr>
        <w:t xml:space="preserve"> DAWI-Rahmen von 2012</w:t>
      </w:r>
    </w:p>
    <w:p w14:paraId="703571C2" w14:textId="77777777" w:rsidR="009428CD" w:rsidRPr="007B04BB" w:rsidRDefault="009428CD" w:rsidP="00E73997">
      <w:pPr>
        <w:spacing w:after="240" w:line="240" w:lineRule="auto"/>
        <w:jc w:val="both"/>
        <w:rPr>
          <w:rFonts w:ascii="Times New Roman" w:eastAsia="Times New Roman" w:hAnsi="Times New Roman"/>
          <w:b/>
          <w:sz w:val="24"/>
          <w:szCs w:val="20"/>
        </w:rPr>
      </w:pPr>
    </w:p>
    <w:p w14:paraId="4D5A017B" w14:textId="77777777" w:rsidR="00E73997" w:rsidRPr="00826A06" w:rsidRDefault="00E73997" w:rsidP="00E73997">
      <w:pPr>
        <w:spacing w:after="240" w:line="240" w:lineRule="auto"/>
        <w:jc w:val="both"/>
        <w:rPr>
          <w:rFonts w:ascii="Times New Roman" w:eastAsia="Times New Roman" w:hAnsi="Times New Roman"/>
          <w:b/>
          <w:smallCaps/>
          <w:sz w:val="24"/>
          <w:szCs w:val="20"/>
        </w:rPr>
      </w:pPr>
      <w:r w:rsidRPr="007B04BB">
        <w:rPr>
          <w:rFonts w:ascii="Times New Roman" w:hAnsi="Times New Roman"/>
          <w:b/>
          <w:smallCaps/>
          <w:sz w:val="24"/>
          <w:szCs w:val="20"/>
        </w:rPr>
        <w:t>Übersicht über die Ausgaben</w:t>
      </w:r>
    </w:p>
    <w:tbl>
      <w:tblPr>
        <w:tblW w:w="8402" w:type="dxa"/>
        <w:tblInd w:w="93" w:type="dxa"/>
        <w:tblLook w:val="04A0" w:firstRow="1" w:lastRow="0" w:firstColumn="1" w:lastColumn="0" w:noHBand="0" w:noVBand="1"/>
      </w:tblPr>
      <w:tblGrid>
        <w:gridCol w:w="299"/>
        <w:gridCol w:w="283"/>
        <w:gridCol w:w="114"/>
        <w:gridCol w:w="5932"/>
        <w:gridCol w:w="842"/>
        <w:gridCol w:w="932"/>
      </w:tblGrid>
      <w:tr w:rsidR="00E73997" w:rsidRPr="007B04BB" w14:paraId="0AF4308F" w14:textId="77777777" w:rsidTr="009428CD">
        <w:trPr>
          <w:trHeight w:val="300"/>
        </w:trPr>
        <w:tc>
          <w:tcPr>
            <w:tcW w:w="8402"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0F7BC01" w14:textId="77777777" w:rsidR="00E73997" w:rsidRPr="007B04BB" w:rsidRDefault="00101854" w:rsidP="00101854">
            <w:pPr>
              <w:spacing w:after="0" w:line="240" w:lineRule="auto"/>
              <w:rPr>
                <w:rFonts w:ascii="Times New Roman" w:eastAsia="Times New Roman" w:hAnsi="Times New Roman"/>
                <w:b/>
                <w:bCs/>
                <w:color w:val="000000"/>
                <w:sz w:val="24"/>
                <w:szCs w:val="24"/>
              </w:rPr>
            </w:pPr>
            <w:r w:rsidRPr="007B04BB">
              <w:rPr>
                <w:rFonts w:ascii="Times New Roman" w:hAnsi="Times New Roman"/>
                <w:b/>
                <w:bCs/>
                <w:color w:val="000000"/>
                <w:sz w:val="24"/>
                <w:szCs w:val="24"/>
              </w:rPr>
              <w:t>Staatliche Gesamtausgaben für Dienstleistungen von allgemeinem wirtschaftlichem Interesse (in Mio. EUR) nach Rechtsgrundlage</w:t>
            </w:r>
          </w:p>
        </w:tc>
      </w:tr>
      <w:tr w:rsidR="00E73997" w:rsidRPr="007B04BB" w14:paraId="59B3C054" w14:textId="77777777" w:rsidTr="009428CD">
        <w:trPr>
          <w:trHeight w:val="300"/>
        </w:trPr>
        <w:tc>
          <w:tcPr>
            <w:tcW w:w="299" w:type="dxa"/>
            <w:tcBorders>
              <w:top w:val="nil"/>
              <w:left w:val="single" w:sz="4" w:space="0" w:color="auto"/>
              <w:right w:val="nil"/>
            </w:tcBorders>
            <w:shd w:val="clear" w:color="auto" w:fill="auto"/>
            <w:noWrap/>
            <w:vAlign w:val="bottom"/>
            <w:hideMark/>
          </w:tcPr>
          <w:p w14:paraId="54F78848" w14:textId="77777777" w:rsidR="00E73997" w:rsidRPr="007B04BB" w:rsidRDefault="00E73997" w:rsidP="00E73997">
            <w:pPr>
              <w:spacing w:after="0" w:line="240" w:lineRule="auto"/>
              <w:rPr>
                <w:rFonts w:ascii="Times New Roman" w:eastAsia="Times New Roman" w:hAnsi="Times New Roman"/>
                <w:color w:val="000000"/>
              </w:rPr>
            </w:pPr>
            <w:r w:rsidRPr="007B04BB">
              <w:rPr>
                <w:rFonts w:ascii="Times New Roman" w:hAnsi="Times New Roman"/>
                <w:color w:val="000000"/>
              </w:rPr>
              <w:t xml:space="preserve"> </w:t>
            </w:r>
          </w:p>
        </w:tc>
        <w:tc>
          <w:tcPr>
            <w:tcW w:w="397" w:type="dxa"/>
            <w:gridSpan w:val="2"/>
            <w:tcBorders>
              <w:top w:val="nil"/>
              <w:left w:val="nil"/>
              <w:right w:val="nil"/>
            </w:tcBorders>
            <w:shd w:val="clear" w:color="auto" w:fill="auto"/>
            <w:noWrap/>
            <w:vAlign w:val="bottom"/>
            <w:hideMark/>
          </w:tcPr>
          <w:p w14:paraId="3734240C" w14:textId="77777777" w:rsidR="00E73997" w:rsidRPr="007B04BB" w:rsidRDefault="00E73997" w:rsidP="00E73997">
            <w:pPr>
              <w:spacing w:after="0" w:line="240" w:lineRule="auto"/>
              <w:rPr>
                <w:rFonts w:ascii="Times New Roman" w:eastAsia="Times New Roman" w:hAnsi="Times New Roman"/>
                <w:color w:val="000000"/>
                <w:lang w:eastAsia="en-GB"/>
              </w:rPr>
            </w:pPr>
          </w:p>
        </w:tc>
        <w:tc>
          <w:tcPr>
            <w:tcW w:w="5932" w:type="dxa"/>
            <w:tcBorders>
              <w:top w:val="nil"/>
              <w:left w:val="nil"/>
              <w:right w:val="nil"/>
            </w:tcBorders>
            <w:shd w:val="clear" w:color="auto" w:fill="auto"/>
            <w:noWrap/>
            <w:vAlign w:val="bottom"/>
            <w:hideMark/>
          </w:tcPr>
          <w:p w14:paraId="6657BDCB" w14:textId="77777777" w:rsidR="00E73997" w:rsidRPr="007B04BB" w:rsidRDefault="00E73997" w:rsidP="00E73997">
            <w:pPr>
              <w:spacing w:after="0" w:line="240" w:lineRule="auto"/>
              <w:rPr>
                <w:rFonts w:eastAsia="Times New Roman"/>
                <w:color w:val="000000"/>
                <w:lang w:eastAsia="en-GB"/>
              </w:rPr>
            </w:pP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14:paraId="4F1901FE" w14:textId="77777777" w:rsidR="00E73997" w:rsidRPr="007B04BB" w:rsidRDefault="00E73997" w:rsidP="00E73997">
            <w:pPr>
              <w:spacing w:after="0" w:line="240" w:lineRule="auto"/>
              <w:jc w:val="center"/>
              <w:rPr>
                <w:rFonts w:eastAsia="Times New Roman"/>
                <w:color w:val="000000"/>
              </w:rPr>
            </w:pPr>
            <w:r w:rsidRPr="007B04BB">
              <w:rPr>
                <w:color w:val="000000"/>
              </w:rPr>
              <w:t>202</w:t>
            </w:r>
            <w:r w:rsidR="00B56D8B">
              <w:rPr>
                <w:color w:val="000000"/>
              </w:rPr>
              <w:t>2</w:t>
            </w:r>
          </w:p>
        </w:tc>
        <w:tc>
          <w:tcPr>
            <w:tcW w:w="932" w:type="dxa"/>
            <w:tcBorders>
              <w:top w:val="nil"/>
              <w:left w:val="nil"/>
              <w:bottom w:val="single" w:sz="4" w:space="0" w:color="auto"/>
              <w:right w:val="single" w:sz="4" w:space="0" w:color="auto"/>
            </w:tcBorders>
            <w:shd w:val="clear" w:color="auto" w:fill="auto"/>
            <w:noWrap/>
            <w:vAlign w:val="bottom"/>
            <w:hideMark/>
          </w:tcPr>
          <w:p w14:paraId="0D6E40AC" w14:textId="77777777" w:rsidR="00E73997" w:rsidRPr="007B04BB" w:rsidRDefault="00E73997" w:rsidP="00E73997">
            <w:pPr>
              <w:spacing w:after="0" w:line="240" w:lineRule="auto"/>
              <w:jc w:val="center"/>
              <w:rPr>
                <w:rFonts w:eastAsia="Times New Roman"/>
                <w:color w:val="000000"/>
              </w:rPr>
            </w:pPr>
            <w:r w:rsidRPr="007B04BB">
              <w:rPr>
                <w:color w:val="000000"/>
              </w:rPr>
              <w:t>202</w:t>
            </w:r>
            <w:r w:rsidR="00B56D8B">
              <w:rPr>
                <w:color w:val="000000"/>
              </w:rPr>
              <w:t>3</w:t>
            </w:r>
          </w:p>
        </w:tc>
      </w:tr>
      <w:tr w:rsidR="00E73997" w:rsidRPr="007B04BB" w14:paraId="4A77FCCB" w14:textId="77777777" w:rsidTr="009428CD">
        <w:trPr>
          <w:trHeight w:val="300"/>
        </w:trPr>
        <w:tc>
          <w:tcPr>
            <w:tcW w:w="299" w:type="dxa"/>
            <w:tcBorders>
              <w:top w:val="nil"/>
              <w:left w:val="single" w:sz="4" w:space="0" w:color="auto"/>
              <w:bottom w:val="nil"/>
              <w:right w:val="nil"/>
            </w:tcBorders>
            <w:shd w:val="clear" w:color="000000" w:fill="F2F2F2"/>
            <w:noWrap/>
            <w:vAlign w:val="bottom"/>
            <w:hideMark/>
          </w:tcPr>
          <w:p w14:paraId="5FE6390B" w14:textId="77777777" w:rsidR="00E73997" w:rsidRPr="007B04BB" w:rsidRDefault="00E73997" w:rsidP="00E73997">
            <w:pPr>
              <w:spacing w:after="0" w:line="240" w:lineRule="auto"/>
              <w:rPr>
                <w:rFonts w:ascii="Times New Roman" w:eastAsia="Times New Roman" w:hAnsi="Times New Roman"/>
                <w:color w:val="000000"/>
              </w:rPr>
            </w:pPr>
            <w:r w:rsidRPr="007B04BB">
              <w:rPr>
                <w:rFonts w:ascii="Times New Roman" w:hAnsi="Times New Roman"/>
                <w:color w:val="000000"/>
              </w:rPr>
              <w:t xml:space="preserve"> </w:t>
            </w:r>
          </w:p>
        </w:tc>
        <w:tc>
          <w:tcPr>
            <w:tcW w:w="6329" w:type="dxa"/>
            <w:gridSpan w:val="3"/>
            <w:tcBorders>
              <w:top w:val="nil"/>
              <w:left w:val="nil"/>
              <w:bottom w:val="nil"/>
              <w:right w:val="nil"/>
            </w:tcBorders>
            <w:shd w:val="clear" w:color="000000" w:fill="F2F2F2"/>
            <w:noWrap/>
            <w:vAlign w:val="bottom"/>
            <w:hideMark/>
          </w:tcPr>
          <w:p w14:paraId="1E2755BB" w14:textId="77777777" w:rsidR="00E73997" w:rsidRPr="007B04BB" w:rsidRDefault="00A105BE" w:rsidP="00EA4EB6">
            <w:pPr>
              <w:spacing w:after="0" w:line="240" w:lineRule="auto"/>
              <w:rPr>
                <w:rFonts w:ascii="Times New Roman" w:eastAsia="Times New Roman" w:hAnsi="Times New Roman"/>
                <w:b/>
                <w:bCs/>
                <w:i/>
                <w:iCs/>
                <w:color w:val="000000"/>
              </w:rPr>
            </w:pPr>
            <w:r w:rsidRPr="007B04BB">
              <w:rPr>
                <w:rFonts w:ascii="Times New Roman" w:hAnsi="Times New Roman"/>
                <w:b/>
                <w:bCs/>
                <w:i/>
                <w:iCs/>
                <w:color w:val="000000"/>
              </w:rPr>
              <w:t>Gesamtausgleich für die Erbringung von Dienstleistungen von allgemeinem wirtschaftlichem Interesse (1+2)</w:t>
            </w:r>
          </w:p>
        </w:tc>
        <w:tc>
          <w:tcPr>
            <w:tcW w:w="84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610AEA3" w14:textId="77777777" w:rsidR="00E73997" w:rsidRPr="007B04BB" w:rsidRDefault="00E73997" w:rsidP="00E73997">
            <w:pPr>
              <w:spacing w:after="0" w:line="240" w:lineRule="auto"/>
              <w:rPr>
                <w:rFonts w:eastAsia="Times New Roman"/>
                <w:color w:val="000000"/>
              </w:rPr>
            </w:pPr>
            <w:r w:rsidRPr="007B04BB">
              <w:rPr>
                <w:color w:val="000000"/>
              </w:rPr>
              <w:t xml:space="preserve"> </w:t>
            </w:r>
          </w:p>
        </w:tc>
        <w:tc>
          <w:tcPr>
            <w:tcW w:w="93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089CE6" w14:textId="77777777" w:rsidR="00E73997" w:rsidRPr="007B04BB" w:rsidRDefault="00E73997" w:rsidP="00E73997">
            <w:pPr>
              <w:spacing w:after="0" w:line="240" w:lineRule="auto"/>
              <w:rPr>
                <w:rFonts w:eastAsia="Times New Roman"/>
                <w:color w:val="000000"/>
              </w:rPr>
            </w:pPr>
            <w:r w:rsidRPr="007B04BB">
              <w:rPr>
                <w:color w:val="000000"/>
              </w:rPr>
              <w:t xml:space="preserve"> </w:t>
            </w:r>
          </w:p>
        </w:tc>
      </w:tr>
      <w:tr w:rsidR="00E73997" w:rsidRPr="007B04BB" w14:paraId="29D28FF8" w14:textId="77777777" w:rsidTr="009428CD">
        <w:trPr>
          <w:trHeight w:val="300"/>
        </w:trPr>
        <w:tc>
          <w:tcPr>
            <w:tcW w:w="299" w:type="dxa"/>
            <w:tcBorders>
              <w:top w:val="nil"/>
              <w:left w:val="single" w:sz="4" w:space="0" w:color="auto"/>
              <w:bottom w:val="nil"/>
              <w:right w:val="nil"/>
            </w:tcBorders>
            <w:shd w:val="clear" w:color="auto" w:fill="auto"/>
            <w:noWrap/>
            <w:vAlign w:val="bottom"/>
            <w:hideMark/>
          </w:tcPr>
          <w:p w14:paraId="7829DE65" w14:textId="77777777" w:rsidR="00E73997" w:rsidRPr="007B04BB" w:rsidRDefault="00E73997" w:rsidP="00E73997">
            <w:pPr>
              <w:spacing w:after="0" w:line="240" w:lineRule="auto"/>
              <w:rPr>
                <w:rFonts w:ascii="Times New Roman" w:eastAsia="Times New Roman" w:hAnsi="Times New Roman"/>
                <w:color w:val="000000"/>
              </w:rPr>
            </w:pPr>
            <w:r w:rsidRPr="007B04BB">
              <w:rPr>
                <w:rFonts w:ascii="Times New Roman" w:hAnsi="Times New Roman"/>
                <w:color w:val="000000"/>
              </w:rPr>
              <w:t xml:space="preserve"> </w:t>
            </w:r>
          </w:p>
        </w:tc>
        <w:tc>
          <w:tcPr>
            <w:tcW w:w="283" w:type="dxa"/>
            <w:tcBorders>
              <w:top w:val="nil"/>
              <w:left w:val="nil"/>
              <w:bottom w:val="nil"/>
              <w:right w:val="nil"/>
            </w:tcBorders>
            <w:shd w:val="clear" w:color="auto" w:fill="auto"/>
            <w:noWrap/>
            <w:vAlign w:val="bottom"/>
            <w:hideMark/>
          </w:tcPr>
          <w:p w14:paraId="7945C30C" w14:textId="77777777" w:rsidR="00E73997" w:rsidRPr="007B04BB" w:rsidRDefault="00E73997" w:rsidP="00E73997">
            <w:pPr>
              <w:spacing w:after="0" w:line="240" w:lineRule="auto"/>
              <w:rPr>
                <w:rFonts w:ascii="Times New Roman" w:eastAsia="Times New Roman" w:hAnsi="Times New Roman"/>
                <w:color w:val="000000"/>
                <w:lang w:eastAsia="en-GB"/>
              </w:rPr>
            </w:pPr>
          </w:p>
        </w:tc>
        <w:tc>
          <w:tcPr>
            <w:tcW w:w="6046" w:type="dxa"/>
            <w:gridSpan w:val="2"/>
            <w:tcBorders>
              <w:top w:val="nil"/>
              <w:left w:val="nil"/>
              <w:bottom w:val="nil"/>
              <w:right w:val="nil"/>
            </w:tcBorders>
            <w:shd w:val="clear" w:color="auto" w:fill="auto"/>
            <w:noWrap/>
            <w:vAlign w:val="bottom"/>
            <w:hideMark/>
          </w:tcPr>
          <w:p w14:paraId="04589508" w14:textId="77777777" w:rsidR="00E73997" w:rsidRPr="007B04BB" w:rsidRDefault="00E73997" w:rsidP="003677DD">
            <w:pPr>
              <w:spacing w:after="0" w:line="240" w:lineRule="auto"/>
              <w:rPr>
                <w:rFonts w:ascii="Times New Roman" w:eastAsia="Times New Roman" w:hAnsi="Times New Roman"/>
                <w:color w:val="000000"/>
              </w:rPr>
            </w:pPr>
            <w:r w:rsidRPr="007B04BB">
              <w:rPr>
                <w:rFonts w:ascii="Times New Roman" w:hAnsi="Times New Roman"/>
                <w:color w:val="000000"/>
              </w:rPr>
              <w:t>1) Gesamtausgleich auf der Grundlage des DAWI-Beschlusses</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9F626" w14:textId="77777777" w:rsidR="00E73997" w:rsidRPr="007B04BB" w:rsidRDefault="00E73997" w:rsidP="00E73997">
            <w:pPr>
              <w:spacing w:after="0" w:line="240" w:lineRule="auto"/>
              <w:rPr>
                <w:rFonts w:eastAsia="Times New Roman"/>
                <w:color w:val="000000"/>
              </w:rPr>
            </w:pPr>
            <w:r w:rsidRPr="007B04BB">
              <w:rPr>
                <w:color w:val="000000"/>
              </w:rPr>
              <w:t xml:space="preserve"> </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4EA04" w14:textId="77777777" w:rsidR="00E73997" w:rsidRPr="007B04BB" w:rsidRDefault="00E73997" w:rsidP="00E73997">
            <w:pPr>
              <w:spacing w:after="0" w:line="240" w:lineRule="auto"/>
              <w:rPr>
                <w:rFonts w:eastAsia="Times New Roman"/>
                <w:color w:val="000000"/>
              </w:rPr>
            </w:pPr>
            <w:r w:rsidRPr="007B04BB">
              <w:rPr>
                <w:color w:val="000000"/>
              </w:rPr>
              <w:t xml:space="preserve"> </w:t>
            </w:r>
          </w:p>
        </w:tc>
      </w:tr>
      <w:tr w:rsidR="00E73997" w:rsidRPr="007B04BB" w14:paraId="65E5E676" w14:textId="77777777" w:rsidTr="009428CD">
        <w:trPr>
          <w:trHeight w:val="300"/>
        </w:trPr>
        <w:tc>
          <w:tcPr>
            <w:tcW w:w="299" w:type="dxa"/>
            <w:tcBorders>
              <w:top w:val="nil"/>
              <w:left w:val="single" w:sz="4" w:space="0" w:color="auto"/>
              <w:bottom w:val="single" w:sz="4" w:space="0" w:color="auto"/>
              <w:right w:val="nil"/>
            </w:tcBorders>
            <w:shd w:val="clear" w:color="auto" w:fill="auto"/>
            <w:noWrap/>
            <w:vAlign w:val="bottom"/>
            <w:hideMark/>
          </w:tcPr>
          <w:p w14:paraId="0DE9E1F5" w14:textId="77777777" w:rsidR="00E73997" w:rsidRPr="007B04BB" w:rsidRDefault="00E73997" w:rsidP="00E73997">
            <w:pPr>
              <w:spacing w:after="0" w:line="240" w:lineRule="auto"/>
              <w:rPr>
                <w:rFonts w:ascii="Times New Roman" w:eastAsia="Times New Roman" w:hAnsi="Times New Roman"/>
                <w:color w:val="000000"/>
              </w:rPr>
            </w:pPr>
            <w:r w:rsidRPr="007B04BB">
              <w:rPr>
                <w:rFonts w:ascii="Times New Roman" w:hAnsi="Times New Roman"/>
                <w:color w:val="000000"/>
              </w:rPr>
              <w:t xml:space="preserve"> </w:t>
            </w:r>
          </w:p>
        </w:tc>
        <w:tc>
          <w:tcPr>
            <w:tcW w:w="283" w:type="dxa"/>
            <w:tcBorders>
              <w:top w:val="nil"/>
              <w:left w:val="nil"/>
              <w:bottom w:val="single" w:sz="4" w:space="0" w:color="auto"/>
              <w:right w:val="nil"/>
            </w:tcBorders>
            <w:shd w:val="clear" w:color="auto" w:fill="auto"/>
            <w:noWrap/>
            <w:vAlign w:val="bottom"/>
            <w:hideMark/>
          </w:tcPr>
          <w:p w14:paraId="608E24B5" w14:textId="77777777" w:rsidR="00E73997" w:rsidRPr="007B04BB" w:rsidRDefault="00E73997" w:rsidP="00E73997">
            <w:pPr>
              <w:spacing w:after="0" w:line="240" w:lineRule="auto"/>
              <w:rPr>
                <w:rFonts w:ascii="Times New Roman" w:eastAsia="Times New Roman" w:hAnsi="Times New Roman"/>
                <w:color w:val="000000"/>
                <w:lang w:eastAsia="en-GB"/>
              </w:rPr>
            </w:pPr>
          </w:p>
        </w:tc>
        <w:tc>
          <w:tcPr>
            <w:tcW w:w="6046" w:type="dxa"/>
            <w:gridSpan w:val="2"/>
            <w:tcBorders>
              <w:top w:val="nil"/>
              <w:left w:val="nil"/>
              <w:bottom w:val="single" w:sz="4" w:space="0" w:color="auto"/>
              <w:right w:val="nil"/>
            </w:tcBorders>
            <w:shd w:val="clear" w:color="auto" w:fill="auto"/>
            <w:noWrap/>
            <w:vAlign w:val="bottom"/>
            <w:hideMark/>
          </w:tcPr>
          <w:p w14:paraId="48231024" w14:textId="77777777" w:rsidR="00E73997" w:rsidRPr="007B04BB" w:rsidRDefault="00E73997" w:rsidP="003677DD">
            <w:pPr>
              <w:spacing w:after="0" w:line="240" w:lineRule="auto"/>
              <w:rPr>
                <w:rFonts w:ascii="Times New Roman" w:eastAsia="Times New Roman" w:hAnsi="Times New Roman"/>
                <w:color w:val="000000"/>
              </w:rPr>
            </w:pPr>
            <w:r w:rsidRPr="007B04BB">
              <w:rPr>
                <w:rFonts w:ascii="Times New Roman" w:hAnsi="Times New Roman"/>
                <w:color w:val="000000"/>
              </w:rPr>
              <w:t>2) Gesamtausgleich auf der Grundlage des DAWI-Rahmens</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F0D7F" w14:textId="77777777" w:rsidR="00E73997" w:rsidRPr="007B04BB" w:rsidRDefault="00E73997" w:rsidP="00E73997">
            <w:pPr>
              <w:spacing w:after="0" w:line="240" w:lineRule="auto"/>
              <w:rPr>
                <w:rFonts w:eastAsia="Times New Roman"/>
                <w:color w:val="000000"/>
              </w:rPr>
            </w:pPr>
            <w:r w:rsidRPr="007B04BB">
              <w:rPr>
                <w:color w:val="000000"/>
              </w:rPr>
              <w:t xml:space="preserve"> </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58181" w14:textId="77777777" w:rsidR="00E73997" w:rsidRPr="007B04BB" w:rsidRDefault="00E73997" w:rsidP="00E73997">
            <w:pPr>
              <w:spacing w:after="0" w:line="240" w:lineRule="auto"/>
              <w:rPr>
                <w:rFonts w:eastAsia="Times New Roman"/>
                <w:color w:val="000000"/>
              </w:rPr>
            </w:pPr>
            <w:r w:rsidRPr="007B04BB">
              <w:rPr>
                <w:color w:val="000000"/>
              </w:rPr>
              <w:t xml:space="preserve"> </w:t>
            </w:r>
          </w:p>
        </w:tc>
      </w:tr>
      <w:tr w:rsidR="00E73997" w:rsidRPr="007B04BB" w14:paraId="56B00D8B" w14:textId="77777777" w:rsidTr="009428CD">
        <w:trPr>
          <w:trHeight w:val="184"/>
        </w:trPr>
        <w:tc>
          <w:tcPr>
            <w:tcW w:w="8402" w:type="dxa"/>
            <w:gridSpan w:val="6"/>
            <w:tcBorders>
              <w:top w:val="single" w:sz="4" w:space="0" w:color="auto"/>
              <w:left w:val="nil"/>
              <w:bottom w:val="nil"/>
              <w:right w:val="nil"/>
            </w:tcBorders>
            <w:shd w:val="clear" w:color="auto" w:fill="auto"/>
            <w:vAlign w:val="bottom"/>
            <w:hideMark/>
          </w:tcPr>
          <w:p w14:paraId="3FC72A56" w14:textId="77777777" w:rsidR="00E73997" w:rsidRPr="007B04BB" w:rsidRDefault="00E73997" w:rsidP="00E73997">
            <w:pPr>
              <w:spacing w:after="0" w:line="240" w:lineRule="auto"/>
              <w:rPr>
                <w:rFonts w:ascii="Times New Roman" w:eastAsia="Times New Roman" w:hAnsi="Times New Roman"/>
                <w:color w:val="000000"/>
                <w:sz w:val="16"/>
                <w:szCs w:val="16"/>
                <w:lang w:eastAsia="en-GB"/>
              </w:rPr>
            </w:pPr>
          </w:p>
        </w:tc>
      </w:tr>
    </w:tbl>
    <w:p w14:paraId="3B046157" w14:textId="77777777" w:rsidR="00826A06" w:rsidRDefault="00826A06" w:rsidP="00E73997">
      <w:pPr>
        <w:spacing w:after="0" w:line="240" w:lineRule="auto"/>
        <w:rPr>
          <w:rFonts w:ascii="Times New Roman" w:eastAsia="Times New Roman" w:hAnsi="Times New Roman"/>
          <w:b/>
          <w:smallCaps/>
          <w:sz w:val="24"/>
          <w:szCs w:val="20"/>
        </w:rPr>
      </w:pPr>
    </w:p>
    <w:p w14:paraId="32172A43" w14:textId="77777777" w:rsidR="00826A06" w:rsidRPr="007B04BB" w:rsidRDefault="00826A06" w:rsidP="00E73997">
      <w:pPr>
        <w:spacing w:after="0" w:line="240" w:lineRule="auto"/>
        <w:rPr>
          <w:rFonts w:ascii="Times New Roman" w:eastAsia="Times New Roman" w:hAnsi="Times New Roman"/>
          <w:b/>
          <w:smallCaps/>
          <w:sz w:val="24"/>
          <w:szCs w:val="20"/>
        </w:rPr>
      </w:pPr>
    </w:p>
    <w:p w14:paraId="3DBD1625" w14:textId="77777777" w:rsidR="00E73997" w:rsidRDefault="00E73997" w:rsidP="00E73997">
      <w:pPr>
        <w:numPr>
          <w:ilvl w:val="0"/>
          <w:numId w:val="2"/>
        </w:numPr>
        <w:spacing w:after="240" w:line="240" w:lineRule="auto"/>
        <w:jc w:val="both"/>
        <w:rPr>
          <w:rFonts w:ascii="Times New Roman" w:hAnsi="Times New Roman"/>
          <w:b/>
          <w:smallCaps/>
          <w:sz w:val="24"/>
          <w:szCs w:val="20"/>
        </w:rPr>
      </w:pPr>
      <w:r w:rsidRPr="00826A06">
        <w:rPr>
          <w:rFonts w:ascii="Times New Roman" w:hAnsi="Times New Roman"/>
          <w:b/>
          <w:smallCaps/>
          <w:sz w:val="24"/>
          <w:szCs w:val="20"/>
        </w:rPr>
        <w:t>Krankenhäuser, die medizinische Versorgung leisten, gegebenenfalls einschließlich Notdiensten (Artikel 2 Absatz 1 Buchstabe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379"/>
      </w:tblGrid>
      <w:tr w:rsidR="00826A06" w:rsidRPr="007B04BB" w14:paraId="27FCF864" w14:textId="77777777" w:rsidTr="00180FAD">
        <w:tc>
          <w:tcPr>
            <w:tcW w:w="8758" w:type="dxa"/>
            <w:gridSpan w:val="2"/>
            <w:tcBorders>
              <w:bottom w:val="single" w:sz="4" w:space="0" w:color="auto"/>
            </w:tcBorders>
            <w:shd w:val="clear" w:color="auto" w:fill="BFBFBF"/>
          </w:tcPr>
          <w:p w14:paraId="1A076010" w14:textId="77777777" w:rsidR="00826A06" w:rsidRPr="007B04BB" w:rsidRDefault="00826A06" w:rsidP="00180FAD">
            <w:pPr>
              <w:keepNext/>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Abschnitt (z. B. 1 Krankenhäuser oder 2b Kinderbetreuung)</w:t>
            </w:r>
          </w:p>
        </w:tc>
      </w:tr>
      <w:tr w:rsidR="00826A06" w:rsidRPr="007B04BB" w14:paraId="4468F34A" w14:textId="77777777" w:rsidTr="00180FAD">
        <w:tc>
          <w:tcPr>
            <w:tcW w:w="8758" w:type="dxa"/>
            <w:gridSpan w:val="2"/>
            <w:tcBorders>
              <w:bottom w:val="single" w:sz="4" w:space="0" w:color="auto"/>
            </w:tcBorders>
            <w:shd w:val="clear" w:color="auto" w:fill="auto"/>
          </w:tcPr>
          <w:p w14:paraId="2ED1DF1C" w14:textId="77777777" w:rsidR="00826A06" w:rsidRPr="007B04BB" w:rsidRDefault="00826A06" w:rsidP="00180FAD">
            <w:pPr>
              <w:keepNext/>
              <w:spacing w:after="240" w:line="240" w:lineRule="auto"/>
              <w:jc w:val="both"/>
              <w:rPr>
                <w:rFonts w:ascii="Times New Roman" w:eastAsia="Times New Roman" w:hAnsi="Times New Roman"/>
                <w:b/>
                <w:sz w:val="24"/>
                <w:szCs w:val="20"/>
              </w:rPr>
            </w:pPr>
          </w:p>
        </w:tc>
      </w:tr>
      <w:tr w:rsidR="00826A06" w:rsidRPr="007B04BB" w14:paraId="7CDE81AE" w14:textId="77777777" w:rsidTr="00180FAD">
        <w:tc>
          <w:tcPr>
            <w:tcW w:w="8758" w:type="dxa"/>
            <w:gridSpan w:val="2"/>
            <w:tcBorders>
              <w:bottom w:val="single" w:sz="4" w:space="0" w:color="auto"/>
            </w:tcBorders>
            <w:shd w:val="clear" w:color="auto" w:fill="BFBFBF"/>
          </w:tcPr>
          <w:p w14:paraId="094A279E" w14:textId="77777777" w:rsidR="00826A06" w:rsidRPr="007B04BB" w:rsidRDefault="00826A06" w:rsidP="00180FAD">
            <w:pPr>
              <w:keepNext/>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Machen Sie bitte klare und ausführliche Angaben zur Organisation der entsprechenden Dienstleistungen in Ihrem Mitgliedstaat</w:t>
            </w:r>
            <w:r w:rsidRPr="007B04BB">
              <w:rPr>
                <w:rFonts w:ascii="Times New Roman" w:eastAsia="Times New Roman" w:hAnsi="Times New Roman"/>
                <w:b/>
                <w:sz w:val="24"/>
                <w:szCs w:val="20"/>
                <w:vertAlign w:val="superscript"/>
              </w:rPr>
              <w:footnoteReference w:id="1"/>
            </w:r>
          </w:p>
        </w:tc>
      </w:tr>
      <w:tr w:rsidR="00826A06" w:rsidRPr="007B04BB" w14:paraId="548C7EC4" w14:textId="77777777" w:rsidTr="00180FAD">
        <w:tc>
          <w:tcPr>
            <w:tcW w:w="8758" w:type="dxa"/>
            <w:gridSpan w:val="2"/>
            <w:shd w:val="clear" w:color="auto" w:fill="F2F2F2"/>
          </w:tcPr>
          <w:p w14:paraId="7F21F3A2" w14:textId="77777777" w:rsidR="00826A06" w:rsidRPr="007B04BB" w:rsidRDefault="00826A06" w:rsidP="00180FAD">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Erläutern Sie bitte, welche Art von Dienstleistungen in Ihrem Mitgliedstaat in dem jeweiligen Wirtschaftszweig als Dienstleistungen von allgemeinem wirtschaftlichem Interesse definiert worden sind. Bitte beschreiben Sie so genau wie möglich den </w:t>
            </w:r>
            <w:r w:rsidRPr="007B04BB">
              <w:rPr>
                <w:rFonts w:ascii="Times New Roman" w:hAnsi="Times New Roman"/>
                <w:b/>
                <w:bCs/>
                <w:sz w:val="24"/>
                <w:szCs w:val="20"/>
              </w:rPr>
              <w:t>Gegenstand der Dienstleistungen von allgemeinem wirtschaftlichem Interesse, für die eine Betrauung erfolgte</w:t>
            </w:r>
            <w:r w:rsidRPr="007B04BB">
              <w:rPr>
                <w:rFonts w:ascii="Times New Roman" w:hAnsi="Times New Roman"/>
                <w:sz w:val="24"/>
                <w:szCs w:val="20"/>
              </w:rPr>
              <w:t>.</w:t>
            </w:r>
          </w:p>
        </w:tc>
      </w:tr>
      <w:tr w:rsidR="00826A06" w:rsidRPr="007B04BB" w14:paraId="5F68EA0A" w14:textId="77777777" w:rsidTr="00180FAD">
        <w:tc>
          <w:tcPr>
            <w:tcW w:w="8758" w:type="dxa"/>
            <w:gridSpan w:val="2"/>
            <w:tcBorders>
              <w:bottom w:val="single" w:sz="4" w:space="0" w:color="auto"/>
            </w:tcBorders>
            <w:shd w:val="clear" w:color="auto" w:fill="auto"/>
          </w:tcPr>
          <w:p w14:paraId="2CE81B37"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081C9B0F" w14:textId="77777777" w:rsidTr="00180FAD">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14:paraId="56E77266" w14:textId="77777777" w:rsidR="00826A06" w:rsidRPr="007B04BB" w:rsidRDefault="00826A06" w:rsidP="00180FAD">
            <w:pPr>
              <w:spacing w:after="240" w:line="240" w:lineRule="auto"/>
              <w:jc w:val="both"/>
              <w:rPr>
                <w:rFonts w:ascii="Times New Roman" w:eastAsia="Times New Roman" w:hAnsi="Times New Roman"/>
                <w:b/>
                <w:sz w:val="24"/>
                <w:szCs w:val="20"/>
              </w:rPr>
            </w:pPr>
            <w:r w:rsidRPr="007B04BB">
              <w:rPr>
                <w:rFonts w:ascii="Times New Roman" w:hAnsi="Times New Roman"/>
                <w:sz w:val="24"/>
                <w:szCs w:val="20"/>
              </w:rPr>
              <w:t xml:space="preserve">Erläutern Sie bitte die (typischen) </w:t>
            </w:r>
            <w:r w:rsidRPr="007B04BB">
              <w:rPr>
                <w:rFonts w:ascii="Times New Roman" w:hAnsi="Times New Roman"/>
                <w:b/>
                <w:bCs/>
                <w:sz w:val="24"/>
                <w:szCs w:val="20"/>
              </w:rPr>
              <w:t>Formen der Betrauung</w:t>
            </w:r>
            <w:r w:rsidRPr="007B04BB">
              <w:rPr>
                <w:rFonts w:ascii="Times New Roman" w:hAnsi="Times New Roman"/>
                <w:sz w:val="24"/>
                <w:szCs w:val="20"/>
              </w:rPr>
              <w:t>. Wenn in einem Wirtschaftszweig standardisierte Muster für Betrauungsakte verwendet werden, fügen Sie diese bitte bei.</w:t>
            </w:r>
            <w:r w:rsidRPr="007B04BB">
              <w:t xml:space="preserve"> </w:t>
            </w:r>
          </w:p>
        </w:tc>
      </w:tr>
      <w:tr w:rsidR="00826A06" w:rsidRPr="007B04BB" w14:paraId="4A1B6B02" w14:textId="77777777" w:rsidTr="00180FAD">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14:paraId="4C75466C"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28327966" w14:textId="77777777" w:rsidTr="00180FAD">
        <w:tc>
          <w:tcPr>
            <w:tcW w:w="8758" w:type="dxa"/>
            <w:gridSpan w:val="2"/>
            <w:shd w:val="clear" w:color="auto" w:fill="F2F2F2"/>
          </w:tcPr>
          <w:p w14:paraId="18E51A66" w14:textId="77777777" w:rsidR="00826A06" w:rsidRPr="007B04BB" w:rsidRDefault="00826A06" w:rsidP="00180FAD">
            <w:pPr>
              <w:spacing w:after="240" w:line="240" w:lineRule="auto"/>
              <w:jc w:val="both"/>
              <w:rPr>
                <w:rFonts w:ascii="Times New Roman" w:eastAsia="Times New Roman" w:hAnsi="Times New Roman"/>
                <w:b/>
                <w:sz w:val="24"/>
                <w:szCs w:val="20"/>
              </w:rPr>
            </w:pPr>
            <w:r w:rsidRPr="007B04BB">
              <w:rPr>
                <w:rFonts w:ascii="Times New Roman" w:hAnsi="Times New Roman"/>
                <w:sz w:val="24"/>
                <w:szCs w:val="20"/>
              </w:rPr>
              <w:t xml:space="preserve">Machen Sie bitte Angaben zur </w:t>
            </w:r>
            <w:r w:rsidRPr="007B04BB">
              <w:rPr>
                <w:rFonts w:ascii="Times New Roman" w:hAnsi="Times New Roman"/>
                <w:b/>
                <w:bCs/>
                <w:sz w:val="24"/>
                <w:szCs w:val="20"/>
              </w:rPr>
              <w:t>durchschnittlichen Betrauungsdauer (in Jahren)</w:t>
            </w:r>
            <w:r w:rsidRPr="007B04BB">
              <w:rPr>
                <w:rFonts w:ascii="Times New Roman" w:hAnsi="Times New Roman"/>
                <w:sz w:val="24"/>
                <w:szCs w:val="20"/>
              </w:rPr>
              <w:t xml:space="preserve"> und </w:t>
            </w:r>
            <w:r w:rsidRPr="007B04BB">
              <w:rPr>
                <w:rFonts w:ascii="Times New Roman" w:hAnsi="Times New Roman"/>
                <w:sz w:val="24"/>
                <w:szCs w:val="20"/>
              </w:rPr>
              <w:lastRenderedPageBreak/>
              <w:t xml:space="preserve">zum Anteil der Betrauungen pro Wirtschaftszeig (in %), deren </w:t>
            </w:r>
            <w:r w:rsidRPr="007B04BB">
              <w:rPr>
                <w:rFonts w:ascii="Times New Roman" w:hAnsi="Times New Roman"/>
                <w:b/>
                <w:bCs/>
                <w:sz w:val="24"/>
                <w:szCs w:val="20"/>
              </w:rPr>
              <w:t>Dauer 10 Jahre überschreitet</w:t>
            </w:r>
            <w:r w:rsidRPr="007B04BB">
              <w:rPr>
                <w:rFonts w:ascii="Times New Roman" w:hAnsi="Times New Roman"/>
                <w:sz w:val="24"/>
                <w:szCs w:val="20"/>
              </w:rPr>
              <w:t>. Geben Sie bitte an, in welchen Wirtschaftszweigen Betrauungen für einen Zeitraum von mehr als 10 Jahren vorgenommen wurden, und erläutern Sie, wie diese Dauer zu rechtfertigen ist.</w:t>
            </w:r>
          </w:p>
        </w:tc>
      </w:tr>
      <w:tr w:rsidR="00826A06" w:rsidRPr="007B04BB" w14:paraId="3661B7CD" w14:textId="77777777" w:rsidTr="00180FAD">
        <w:tc>
          <w:tcPr>
            <w:tcW w:w="8758" w:type="dxa"/>
            <w:gridSpan w:val="2"/>
            <w:tcBorders>
              <w:bottom w:val="single" w:sz="4" w:space="0" w:color="auto"/>
            </w:tcBorders>
            <w:shd w:val="clear" w:color="auto" w:fill="auto"/>
          </w:tcPr>
          <w:p w14:paraId="3367F654"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5213403C" w14:textId="77777777" w:rsidTr="00180FAD">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14:paraId="5DD511A8" w14:textId="77777777" w:rsidR="00826A06" w:rsidRPr="007B04BB" w:rsidRDefault="00826A06" w:rsidP="00180FAD">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Erläutern Sie bitte, ob den Unternehmen (in der Regel) </w:t>
            </w:r>
            <w:r w:rsidRPr="007B04BB">
              <w:rPr>
                <w:rFonts w:ascii="Times New Roman" w:hAnsi="Times New Roman"/>
                <w:b/>
                <w:bCs/>
                <w:sz w:val="24"/>
                <w:szCs w:val="20"/>
              </w:rPr>
              <w:t>ausschließliche oder besondere Rechte</w:t>
            </w:r>
            <w:r w:rsidRPr="007B04BB">
              <w:rPr>
                <w:rFonts w:ascii="Times New Roman" w:hAnsi="Times New Roman"/>
                <w:sz w:val="24"/>
                <w:szCs w:val="20"/>
              </w:rPr>
              <w:t xml:space="preserve"> gewährt werden.</w:t>
            </w:r>
          </w:p>
        </w:tc>
      </w:tr>
      <w:tr w:rsidR="00826A06" w:rsidRPr="007B04BB" w14:paraId="15F729ED" w14:textId="77777777" w:rsidTr="00180FAD">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14:paraId="47940E58"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74EB30A3" w14:textId="77777777" w:rsidTr="00180FAD">
        <w:tc>
          <w:tcPr>
            <w:tcW w:w="8758" w:type="dxa"/>
            <w:gridSpan w:val="2"/>
            <w:shd w:val="clear" w:color="auto" w:fill="F2F2F2"/>
          </w:tcPr>
          <w:p w14:paraId="46102869" w14:textId="77777777" w:rsidR="00826A06" w:rsidRPr="007B04BB" w:rsidRDefault="00826A06" w:rsidP="00180FAD">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Welche </w:t>
            </w:r>
            <w:r w:rsidRPr="007B04BB">
              <w:rPr>
                <w:rFonts w:ascii="Times New Roman" w:hAnsi="Times New Roman"/>
                <w:b/>
                <w:bCs/>
                <w:sz w:val="24"/>
                <w:szCs w:val="20"/>
              </w:rPr>
              <w:t>Beihilfeinstrumente</w:t>
            </w:r>
            <w:r w:rsidRPr="007B04BB">
              <w:rPr>
                <w:rFonts w:ascii="Times New Roman" w:hAnsi="Times New Roman"/>
                <w:sz w:val="24"/>
                <w:szCs w:val="20"/>
              </w:rPr>
              <w:t xml:space="preserve"> wurden verwendet (direkte Zuschüsse, Garantien usw.)?</w:t>
            </w:r>
          </w:p>
        </w:tc>
      </w:tr>
      <w:tr w:rsidR="00826A06" w:rsidRPr="007B04BB" w14:paraId="45132295" w14:textId="77777777" w:rsidTr="00180FAD">
        <w:tc>
          <w:tcPr>
            <w:tcW w:w="8758" w:type="dxa"/>
            <w:gridSpan w:val="2"/>
            <w:tcBorders>
              <w:bottom w:val="single" w:sz="4" w:space="0" w:color="auto"/>
            </w:tcBorders>
            <w:shd w:val="clear" w:color="auto" w:fill="auto"/>
          </w:tcPr>
          <w:p w14:paraId="7DB5DE03"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6B92F212" w14:textId="77777777" w:rsidTr="00180FAD">
        <w:tc>
          <w:tcPr>
            <w:tcW w:w="8758" w:type="dxa"/>
            <w:gridSpan w:val="2"/>
            <w:shd w:val="clear" w:color="auto" w:fill="F2F2F2"/>
          </w:tcPr>
          <w:p w14:paraId="0A2293F6" w14:textId="77777777" w:rsidR="00826A06" w:rsidRPr="007B04BB" w:rsidRDefault="00826A06" w:rsidP="00180FAD">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Machen Sie bitte Angaben zum typischen </w:t>
            </w:r>
            <w:r w:rsidRPr="007B04BB">
              <w:rPr>
                <w:rFonts w:ascii="Times New Roman" w:hAnsi="Times New Roman"/>
                <w:b/>
                <w:bCs/>
                <w:sz w:val="24"/>
                <w:szCs w:val="20"/>
              </w:rPr>
              <w:t>Ausgleichsmechanismus</w:t>
            </w:r>
            <w:r w:rsidRPr="007B04BB">
              <w:rPr>
                <w:rFonts w:ascii="Times New Roman" w:hAnsi="Times New Roman"/>
                <w:sz w:val="24"/>
                <w:szCs w:val="20"/>
              </w:rPr>
              <w:t xml:space="preserve"> für die einzelnen Dienstleistungen und dazu, ob eine Kostenallokationsmethode oder eine Net-</w:t>
            </w:r>
            <w:proofErr w:type="spellStart"/>
            <w:r w:rsidRPr="007B04BB">
              <w:rPr>
                <w:rFonts w:ascii="Times New Roman" w:hAnsi="Times New Roman"/>
                <w:sz w:val="24"/>
                <w:szCs w:val="20"/>
              </w:rPr>
              <w:t>avoided</w:t>
            </w:r>
            <w:proofErr w:type="spellEnd"/>
            <w:r w:rsidRPr="007B04BB">
              <w:rPr>
                <w:rFonts w:ascii="Times New Roman" w:hAnsi="Times New Roman"/>
                <w:sz w:val="24"/>
                <w:szCs w:val="20"/>
              </w:rPr>
              <w:t>-</w:t>
            </w:r>
            <w:proofErr w:type="spellStart"/>
            <w:r w:rsidRPr="007B04BB">
              <w:rPr>
                <w:rFonts w:ascii="Times New Roman" w:hAnsi="Times New Roman"/>
                <w:sz w:val="24"/>
                <w:szCs w:val="20"/>
              </w:rPr>
              <w:t>cost</w:t>
            </w:r>
            <w:proofErr w:type="spellEnd"/>
            <w:r w:rsidRPr="007B04BB">
              <w:rPr>
                <w:rFonts w:ascii="Times New Roman" w:hAnsi="Times New Roman"/>
                <w:sz w:val="24"/>
                <w:szCs w:val="20"/>
              </w:rPr>
              <w:t>-Methode zugrunde gelegt wird.</w:t>
            </w:r>
          </w:p>
        </w:tc>
      </w:tr>
      <w:tr w:rsidR="00826A06" w:rsidRPr="007B04BB" w14:paraId="442DC3F6" w14:textId="77777777" w:rsidTr="00180FAD">
        <w:tc>
          <w:tcPr>
            <w:tcW w:w="8758" w:type="dxa"/>
            <w:gridSpan w:val="2"/>
            <w:tcBorders>
              <w:bottom w:val="single" w:sz="4" w:space="0" w:color="auto"/>
            </w:tcBorders>
            <w:shd w:val="clear" w:color="auto" w:fill="auto"/>
          </w:tcPr>
          <w:p w14:paraId="7F5D9518"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2BF11064" w14:textId="77777777" w:rsidTr="00180FAD">
        <w:tc>
          <w:tcPr>
            <w:tcW w:w="8758" w:type="dxa"/>
            <w:gridSpan w:val="2"/>
            <w:shd w:val="clear" w:color="auto" w:fill="F2F2F2"/>
          </w:tcPr>
          <w:p w14:paraId="2AC39327" w14:textId="77777777" w:rsidR="00826A06" w:rsidRPr="007B04BB" w:rsidRDefault="00826A06" w:rsidP="00180FAD">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Geben Sie bitte typische </w:t>
            </w:r>
            <w:r w:rsidRPr="007B04BB">
              <w:rPr>
                <w:rFonts w:ascii="Times New Roman" w:hAnsi="Times New Roman"/>
                <w:b/>
                <w:bCs/>
                <w:sz w:val="24"/>
                <w:szCs w:val="20"/>
              </w:rPr>
              <w:t xml:space="preserve">Maßnahmen zur Vermeidung und Rückzahlung von Überkompensationen </w:t>
            </w:r>
            <w:r w:rsidRPr="007B04BB">
              <w:rPr>
                <w:rFonts w:ascii="Times New Roman" w:hAnsi="Times New Roman"/>
                <w:sz w:val="24"/>
                <w:szCs w:val="20"/>
              </w:rPr>
              <w:t>an.</w:t>
            </w:r>
          </w:p>
        </w:tc>
      </w:tr>
      <w:tr w:rsidR="00826A06" w:rsidRPr="007B04BB" w14:paraId="7E741804" w14:textId="77777777" w:rsidTr="00180FAD">
        <w:tc>
          <w:tcPr>
            <w:tcW w:w="8758" w:type="dxa"/>
            <w:gridSpan w:val="2"/>
            <w:tcBorders>
              <w:bottom w:val="single" w:sz="4" w:space="0" w:color="auto"/>
            </w:tcBorders>
            <w:shd w:val="clear" w:color="auto" w:fill="auto"/>
          </w:tcPr>
          <w:p w14:paraId="5A0EA245"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5838C7F8" w14:textId="77777777" w:rsidTr="00180FAD">
        <w:tc>
          <w:tcPr>
            <w:tcW w:w="8758" w:type="dxa"/>
            <w:gridSpan w:val="2"/>
            <w:tcBorders>
              <w:bottom w:val="single" w:sz="4" w:space="0" w:color="auto"/>
            </w:tcBorders>
            <w:shd w:val="clear" w:color="auto" w:fill="F2F2F2"/>
          </w:tcPr>
          <w:p w14:paraId="46CA4152" w14:textId="77777777" w:rsidR="00826A06" w:rsidRPr="007B04BB" w:rsidRDefault="00826A06" w:rsidP="00180FAD">
            <w:pPr>
              <w:spacing w:after="240" w:line="240" w:lineRule="auto"/>
              <w:jc w:val="both"/>
              <w:rPr>
                <w:rFonts w:ascii="Times New Roman" w:eastAsia="Times New Roman" w:hAnsi="Times New Roman"/>
                <w:b/>
                <w:sz w:val="24"/>
                <w:szCs w:val="20"/>
              </w:rPr>
            </w:pPr>
            <w:r w:rsidRPr="007B04BB">
              <w:rPr>
                <w:rFonts w:ascii="Times New Roman" w:hAnsi="Times New Roman"/>
                <w:sz w:val="24"/>
                <w:szCs w:val="20"/>
              </w:rPr>
              <w:t xml:space="preserve">Erläutern Sie bitte kurz, wie die </w:t>
            </w:r>
            <w:r w:rsidRPr="007B04BB">
              <w:rPr>
                <w:rFonts w:ascii="Times New Roman" w:hAnsi="Times New Roman"/>
                <w:b/>
                <w:bCs/>
                <w:sz w:val="24"/>
                <w:szCs w:val="20"/>
              </w:rPr>
              <w:t>Transparenzanforderungen</w:t>
            </w:r>
            <w:r w:rsidRPr="007B04BB">
              <w:rPr>
                <w:rFonts w:ascii="Times New Roman" w:hAnsi="Times New Roman"/>
                <w:sz w:val="24"/>
                <w:szCs w:val="20"/>
              </w:rPr>
              <w:t xml:space="preserve"> (siehe Artikel 7 des DAWI-Beschlusses von 2012) bei Beihilfen von mehr als 15 Mio. EUR für Unternehmen, die neben der Dienstleistung von allgemeinem wirtschaftlichem Interesse noch andere Tätigkeiten ausüben, erfüllt werden. Führen Sie bitte auch relevante Beispiele für zu diesem Zweck veröffentlichte Informationen an (z. B. Links zu Websites oder andere Verweise). Teilen Sie uns bitte mit, ob Sie über eine zentrale Website verfügen, auf der Sie entsprechende Angaben zu allen einschlägigen Beihilfemaßnahmen in Ihrem Mitgliedstaat veröffentlichen (ggf. mit Link zu dieser Website). Andernfalls erläutern Sie bitte, wie die Veröffentlichung auf der beihilfegewährenden Ebene (z. B. auf Bundes-, Länder- oder Gemeindeebene) erfolgt.</w:t>
            </w:r>
          </w:p>
        </w:tc>
      </w:tr>
      <w:tr w:rsidR="00826A06" w:rsidRPr="007B04BB" w14:paraId="14AE3192" w14:textId="77777777" w:rsidTr="00180FAD">
        <w:tc>
          <w:tcPr>
            <w:tcW w:w="8758" w:type="dxa"/>
            <w:gridSpan w:val="2"/>
            <w:tcBorders>
              <w:bottom w:val="single" w:sz="4" w:space="0" w:color="auto"/>
            </w:tcBorders>
            <w:shd w:val="clear" w:color="auto" w:fill="auto"/>
          </w:tcPr>
          <w:p w14:paraId="155C657D" w14:textId="77777777" w:rsidR="00826A06" w:rsidRPr="007B04BB" w:rsidRDefault="00826A06" w:rsidP="00180FAD">
            <w:pPr>
              <w:keepNext/>
              <w:spacing w:after="240" w:line="240" w:lineRule="auto"/>
              <w:jc w:val="both"/>
              <w:rPr>
                <w:rFonts w:ascii="Times New Roman" w:eastAsia="Times New Roman" w:hAnsi="Times New Roman"/>
                <w:b/>
                <w:sz w:val="24"/>
                <w:szCs w:val="20"/>
              </w:rPr>
            </w:pPr>
          </w:p>
        </w:tc>
      </w:tr>
      <w:tr w:rsidR="00826A06" w:rsidRPr="007B04BB" w14:paraId="025CCB4E" w14:textId="77777777" w:rsidTr="00180FAD">
        <w:tc>
          <w:tcPr>
            <w:tcW w:w="8758" w:type="dxa"/>
            <w:gridSpan w:val="2"/>
            <w:tcBorders>
              <w:bottom w:val="single" w:sz="4" w:space="0" w:color="auto"/>
            </w:tcBorders>
            <w:shd w:val="clear" w:color="auto" w:fill="BFBFBF"/>
          </w:tcPr>
          <w:p w14:paraId="79B07A9D" w14:textId="77777777" w:rsidR="00826A06" w:rsidRPr="007B04BB" w:rsidRDefault="00826A06" w:rsidP="00180FAD">
            <w:pPr>
              <w:keepNext/>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Höhe der gewährten Beihilfen</w:t>
            </w:r>
          </w:p>
        </w:tc>
      </w:tr>
      <w:tr w:rsidR="00826A06" w:rsidRPr="007B04BB" w14:paraId="637A16FA" w14:textId="77777777" w:rsidTr="00180FAD">
        <w:tc>
          <w:tcPr>
            <w:tcW w:w="8758" w:type="dxa"/>
            <w:gridSpan w:val="2"/>
            <w:shd w:val="clear" w:color="auto" w:fill="F2F2F2"/>
          </w:tcPr>
          <w:p w14:paraId="3CF022F6" w14:textId="77777777" w:rsidR="00826A06" w:rsidRPr="007B04BB" w:rsidRDefault="00826A06" w:rsidP="00180FAD">
            <w:pPr>
              <w:keepNext/>
              <w:spacing w:after="240" w:line="240" w:lineRule="auto"/>
              <w:jc w:val="both"/>
              <w:rPr>
                <w:rFonts w:ascii="Times New Roman" w:eastAsia="Times New Roman" w:hAnsi="Times New Roman"/>
                <w:b/>
                <w:sz w:val="24"/>
                <w:szCs w:val="20"/>
              </w:rPr>
            </w:pPr>
            <w:r w:rsidRPr="007B04BB">
              <w:rPr>
                <w:rFonts w:ascii="Times New Roman" w:hAnsi="Times New Roman"/>
                <w:b/>
                <w:bCs/>
                <w:sz w:val="24"/>
                <w:szCs w:val="20"/>
              </w:rPr>
              <w:t>Gesamtbetrag der gewährten Beihilfen (in Mio. EUR)</w:t>
            </w:r>
            <w:r w:rsidRPr="007B04BB">
              <w:rPr>
                <w:rFonts w:ascii="Times New Roman" w:eastAsia="Times New Roman" w:hAnsi="Times New Roman"/>
                <w:sz w:val="24"/>
                <w:szCs w:val="20"/>
                <w:vertAlign w:val="superscript"/>
              </w:rPr>
              <w:footnoteReference w:id="2"/>
            </w:r>
            <w:r w:rsidRPr="007B04BB">
              <w:rPr>
                <w:rFonts w:ascii="Times New Roman" w:hAnsi="Times New Roman"/>
                <w:b/>
                <w:bCs/>
                <w:sz w:val="24"/>
                <w:szCs w:val="20"/>
              </w:rPr>
              <w:t>.</w:t>
            </w:r>
            <w:r w:rsidRPr="007B04BB">
              <w:rPr>
                <w:rFonts w:ascii="Times New Roman" w:hAnsi="Times New Roman"/>
                <w:b/>
                <w:sz w:val="24"/>
                <w:szCs w:val="20"/>
              </w:rPr>
              <w:t xml:space="preserve"> </w:t>
            </w:r>
            <w:r w:rsidRPr="007B04BB">
              <w:rPr>
                <w:rFonts w:ascii="Times New Roman" w:hAnsi="Times New Roman"/>
                <w:sz w:val="24"/>
                <w:szCs w:val="20"/>
              </w:rPr>
              <w:t>Dies umfasst sämtliche im Hoheitsgebiet Ihres Mitgliedstaats gewährten Beihilfen, einschließlich der von regionalen und lokalen Behörden gewährten Beihilfen. (</w:t>
            </w:r>
            <w:r w:rsidRPr="007B04BB">
              <w:rPr>
                <w:rFonts w:ascii="Times New Roman" w:hAnsi="Times New Roman"/>
                <w:b/>
                <w:sz w:val="24"/>
                <w:szCs w:val="20"/>
              </w:rPr>
              <w:t>A+B+C</w:t>
            </w:r>
            <w:r w:rsidRPr="007B04BB">
              <w:rPr>
                <w:rFonts w:ascii="Times New Roman" w:hAnsi="Times New Roman"/>
                <w:sz w:val="24"/>
                <w:szCs w:val="20"/>
              </w:rPr>
              <w:t>)</w:t>
            </w:r>
          </w:p>
        </w:tc>
      </w:tr>
      <w:tr w:rsidR="00826A06" w:rsidRPr="007B04BB" w14:paraId="0C1515AF" w14:textId="77777777" w:rsidTr="00180FAD">
        <w:tc>
          <w:tcPr>
            <w:tcW w:w="4379" w:type="dxa"/>
            <w:shd w:val="clear" w:color="auto" w:fill="F2F2F2"/>
          </w:tcPr>
          <w:p w14:paraId="5DD05CF8"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1D8B825E"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826A06" w:rsidRPr="007B04BB" w14:paraId="1522CE98" w14:textId="77777777" w:rsidTr="00180FAD">
        <w:tc>
          <w:tcPr>
            <w:tcW w:w="4379" w:type="dxa"/>
            <w:tcBorders>
              <w:bottom w:val="single" w:sz="4" w:space="0" w:color="auto"/>
            </w:tcBorders>
            <w:shd w:val="clear" w:color="auto" w:fill="auto"/>
          </w:tcPr>
          <w:p w14:paraId="1FEDA3A2" w14:textId="77777777" w:rsidR="00826A06" w:rsidRPr="007B04BB" w:rsidRDefault="00826A06" w:rsidP="00180FAD">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14:paraId="7AAB3525"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3A81AC74" w14:textId="77777777" w:rsidTr="00180FAD">
        <w:tc>
          <w:tcPr>
            <w:tcW w:w="8758" w:type="dxa"/>
            <w:gridSpan w:val="2"/>
            <w:shd w:val="clear" w:color="auto" w:fill="F2F2F2"/>
          </w:tcPr>
          <w:p w14:paraId="735C6453" w14:textId="77777777" w:rsidR="00826A06" w:rsidRPr="007B04BB" w:rsidRDefault="00826A06" w:rsidP="00180FAD">
            <w:pPr>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lastRenderedPageBreak/>
              <w:t xml:space="preserve">A: </w:t>
            </w:r>
            <w:r w:rsidRPr="007B04BB">
              <w:rPr>
                <w:rFonts w:ascii="Times New Roman" w:hAnsi="Times New Roman"/>
                <w:sz w:val="24"/>
                <w:szCs w:val="20"/>
              </w:rPr>
              <w:t xml:space="preserve">Von nationalen Behörden ausgezahlter </w:t>
            </w:r>
            <w:r w:rsidRPr="007B04BB">
              <w:rPr>
                <w:rFonts w:ascii="Times New Roman" w:hAnsi="Times New Roman"/>
                <w:b/>
                <w:bCs/>
                <w:sz w:val="24"/>
                <w:szCs w:val="20"/>
              </w:rPr>
              <w:t>Beihilfegesamtbetrag (in Mio. EUR)</w:t>
            </w:r>
            <w:r w:rsidRPr="007B04BB">
              <w:rPr>
                <w:rStyle w:val="Funotenzeichen"/>
              </w:rPr>
              <w:footnoteRef/>
            </w:r>
            <w:r w:rsidRPr="007B04BB">
              <w:rPr>
                <w:rStyle w:val="Funotenzeichen"/>
                <w:rFonts w:ascii="Times New Roman" w:eastAsia="Times New Roman" w:hAnsi="Times New Roman"/>
                <w:sz w:val="24"/>
                <w:szCs w:val="20"/>
              </w:rPr>
              <w:footnoteReference w:id="3"/>
            </w:r>
          </w:p>
        </w:tc>
      </w:tr>
      <w:tr w:rsidR="00826A06" w:rsidRPr="007B04BB" w14:paraId="5B0638B2" w14:textId="77777777" w:rsidTr="00180FAD">
        <w:tc>
          <w:tcPr>
            <w:tcW w:w="4379" w:type="dxa"/>
            <w:shd w:val="clear" w:color="auto" w:fill="F2F2F2"/>
          </w:tcPr>
          <w:p w14:paraId="1BC1B1FD"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70D5F433"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826A06" w:rsidRPr="007B04BB" w14:paraId="68BB1DC0" w14:textId="77777777" w:rsidTr="00180FAD">
        <w:tc>
          <w:tcPr>
            <w:tcW w:w="4379" w:type="dxa"/>
            <w:tcBorders>
              <w:bottom w:val="single" w:sz="4" w:space="0" w:color="auto"/>
            </w:tcBorders>
            <w:shd w:val="clear" w:color="auto" w:fill="auto"/>
          </w:tcPr>
          <w:p w14:paraId="18B9DB5C" w14:textId="77777777" w:rsidR="00826A06" w:rsidRPr="007B04BB" w:rsidRDefault="00826A06" w:rsidP="00180FAD">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14:paraId="2D2111F8"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2AD58785" w14:textId="77777777" w:rsidTr="00180FAD">
        <w:tc>
          <w:tcPr>
            <w:tcW w:w="8758" w:type="dxa"/>
            <w:gridSpan w:val="2"/>
            <w:shd w:val="clear" w:color="auto" w:fill="F2F2F2"/>
          </w:tcPr>
          <w:p w14:paraId="6D71339A" w14:textId="77777777" w:rsidR="00826A06" w:rsidRPr="007B04BB" w:rsidRDefault="00826A06" w:rsidP="00180FAD">
            <w:pPr>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 xml:space="preserve">B: </w:t>
            </w:r>
            <w:r w:rsidRPr="007B04BB">
              <w:rPr>
                <w:rFonts w:ascii="Times New Roman" w:hAnsi="Times New Roman"/>
                <w:sz w:val="24"/>
                <w:szCs w:val="20"/>
              </w:rPr>
              <w:t xml:space="preserve">Von regionalen Behörden ausgezahlter </w:t>
            </w:r>
            <w:r w:rsidRPr="007B04BB">
              <w:rPr>
                <w:rFonts w:ascii="Times New Roman" w:hAnsi="Times New Roman"/>
                <w:b/>
                <w:bCs/>
                <w:sz w:val="24"/>
                <w:szCs w:val="20"/>
              </w:rPr>
              <w:t>Beihilfegesamtbetrag (in Mio. EUR)</w:t>
            </w:r>
            <w:r w:rsidRPr="007B04BB">
              <w:rPr>
                <w:rStyle w:val="Funotenzeichen"/>
                <w:rFonts w:ascii="Times New Roman" w:eastAsia="Times New Roman" w:hAnsi="Times New Roman"/>
                <w:sz w:val="24"/>
                <w:szCs w:val="20"/>
              </w:rPr>
              <w:footnoteReference w:id="4"/>
            </w:r>
          </w:p>
        </w:tc>
      </w:tr>
      <w:tr w:rsidR="00826A06" w:rsidRPr="007B04BB" w14:paraId="440D481C" w14:textId="77777777" w:rsidTr="00180FAD">
        <w:tc>
          <w:tcPr>
            <w:tcW w:w="4379" w:type="dxa"/>
            <w:shd w:val="clear" w:color="auto" w:fill="F2F2F2"/>
          </w:tcPr>
          <w:p w14:paraId="5CBCB46F"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4E62EC3A"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826A06" w:rsidRPr="007B04BB" w14:paraId="1CA5A966" w14:textId="77777777" w:rsidTr="00180FAD">
        <w:tc>
          <w:tcPr>
            <w:tcW w:w="4379" w:type="dxa"/>
            <w:tcBorders>
              <w:bottom w:val="single" w:sz="4" w:space="0" w:color="auto"/>
            </w:tcBorders>
            <w:shd w:val="clear" w:color="auto" w:fill="auto"/>
          </w:tcPr>
          <w:p w14:paraId="4C94283F" w14:textId="77777777" w:rsidR="00826A06" w:rsidRPr="007B04BB" w:rsidRDefault="00826A06" w:rsidP="00180FAD">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14:paraId="6AD8DD10"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7F7BE536" w14:textId="77777777" w:rsidTr="00180FAD">
        <w:tc>
          <w:tcPr>
            <w:tcW w:w="8758" w:type="dxa"/>
            <w:gridSpan w:val="2"/>
            <w:shd w:val="clear" w:color="auto" w:fill="F2F2F2"/>
          </w:tcPr>
          <w:p w14:paraId="1A6067D4" w14:textId="77777777" w:rsidR="00826A06" w:rsidRPr="007B04BB" w:rsidRDefault="00826A06" w:rsidP="00180FAD">
            <w:pPr>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 xml:space="preserve">C: </w:t>
            </w:r>
            <w:r w:rsidRPr="007B04BB">
              <w:rPr>
                <w:rFonts w:ascii="Times New Roman" w:hAnsi="Times New Roman"/>
                <w:sz w:val="24"/>
                <w:szCs w:val="20"/>
              </w:rPr>
              <w:t xml:space="preserve">Von lokalen Behörden ausgezahlter </w:t>
            </w:r>
            <w:r w:rsidRPr="007B04BB">
              <w:rPr>
                <w:rFonts w:ascii="Times New Roman" w:hAnsi="Times New Roman"/>
                <w:b/>
                <w:bCs/>
                <w:sz w:val="24"/>
                <w:szCs w:val="20"/>
              </w:rPr>
              <w:t>Beihilfegesamtbetrag (in Mio. EUR)</w:t>
            </w:r>
            <w:r w:rsidRPr="007B04BB">
              <w:rPr>
                <w:rStyle w:val="Funotenzeichen"/>
                <w:rFonts w:ascii="Times New Roman" w:eastAsia="Times New Roman" w:hAnsi="Times New Roman"/>
                <w:sz w:val="24"/>
                <w:szCs w:val="20"/>
              </w:rPr>
              <w:footnoteReference w:id="5"/>
            </w:r>
          </w:p>
        </w:tc>
      </w:tr>
      <w:tr w:rsidR="00826A06" w:rsidRPr="007B04BB" w14:paraId="520B3198" w14:textId="77777777" w:rsidTr="00180FAD">
        <w:tc>
          <w:tcPr>
            <w:tcW w:w="4379" w:type="dxa"/>
            <w:shd w:val="clear" w:color="auto" w:fill="F2F2F2"/>
          </w:tcPr>
          <w:p w14:paraId="4F154778"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7E63B45C"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826A06" w:rsidRPr="007B04BB" w14:paraId="75B6BA78" w14:textId="77777777" w:rsidTr="00180FAD">
        <w:tc>
          <w:tcPr>
            <w:tcW w:w="4379" w:type="dxa"/>
            <w:tcBorders>
              <w:bottom w:val="single" w:sz="4" w:space="0" w:color="auto"/>
            </w:tcBorders>
            <w:shd w:val="clear" w:color="auto" w:fill="auto"/>
          </w:tcPr>
          <w:p w14:paraId="127A7DF2" w14:textId="77777777" w:rsidR="00826A06" w:rsidRPr="007B04BB" w:rsidRDefault="00826A06" w:rsidP="00180FAD">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14:paraId="003E6BB5"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27229A8F" w14:textId="77777777" w:rsidTr="00180FAD">
        <w:tc>
          <w:tcPr>
            <w:tcW w:w="8758" w:type="dxa"/>
            <w:gridSpan w:val="2"/>
            <w:tcBorders>
              <w:bottom w:val="single" w:sz="4" w:space="0" w:color="auto"/>
            </w:tcBorders>
            <w:shd w:val="pct5" w:color="auto" w:fill="auto"/>
          </w:tcPr>
          <w:p w14:paraId="7E1C84E1" w14:textId="77777777" w:rsidR="00826A06" w:rsidRPr="007B04BB" w:rsidRDefault="00826A06" w:rsidP="00180FAD">
            <w:pPr>
              <w:rPr>
                <w:rFonts w:ascii="Times New Roman" w:hAnsi="Times New Roman"/>
                <w:b/>
                <w:sz w:val="24"/>
              </w:rPr>
            </w:pPr>
            <w:r w:rsidRPr="007B04BB">
              <w:rPr>
                <w:rFonts w:ascii="Times New Roman" w:hAnsi="Times New Roman"/>
                <w:b/>
                <w:bCs/>
                <w:sz w:val="24"/>
              </w:rPr>
              <w:t>Anteil der Aufwendungen pro Beihilfeinstrument</w:t>
            </w:r>
            <w:r w:rsidRPr="007B04BB">
              <w:rPr>
                <w:rFonts w:ascii="Times New Roman" w:hAnsi="Times New Roman"/>
                <w:sz w:val="24"/>
              </w:rPr>
              <w:t xml:space="preserve"> (direkter Zuschuss, Garantie usw.) (falls verfügbar)</w:t>
            </w:r>
          </w:p>
        </w:tc>
      </w:tr>
      <w:tr w:rsidR="00826A06" w:rsidRPr="007B04BB" w14:paraId="24EF9A4F" w14:textId="77777777" w:rsidTr="00180FAD">
        <w:tc>
          <w:tcPr>
            <w:tcW w:w="4379" w:type="dxa"/>
            <w:shd w:val="clear" w:color="auto" w:fill="F2F2F2"/>
          </w:tcPr>
          <w:p w14:paraId="75902C4C"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37006356"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826A06" w:rsidRPr="007B04BB" w14:paraId="4E4F6242" w14:textId="77777777" w:rsidTr="00180FAD">
        <w:tc>
          <w:tcPr>
            <w:tcW w:w="4379" w:type="dxa"/>
            <w:tcBorders>
              <w:bottom w:val="single" w:sz="4" w:space="0" w:color="auto"/>
            </w:tcBorders>
            <w:shd w:val="clear" w:color="auto" w:fill="auto"/>
          </w:tcPr>
          <w:p w14:paraId="16FF87CB" w14:textId="77777777" w:rsidR="00826A06" w:rsidRPr="007B04BB" w:rsidRDefault="00826A06" w:rsidP="00180FAD">
            <w:pPr>
              <w:rPr>
                <w:b/>
              </w:rPr>
            </w:pPr>
          </w:p>
        </w:tc>
        <w:tc>
          <w:tcPr>
            <w:tcW w:w="4379" w:type="dxa"/>
            <w:tcBorders>
              <w:bottom w:val="single" w:sz="4" w:space="0" w:color="auto"/>
            </w:tcBorders>
            <w:shd w:val="clear" w:color="auto" w:fill="auto"/>
          </w:tcPr>
          <w:p w14:paraId="640927F9" w14:textId="77777777" w:rsidR="00826A06" w:rsidRPr="007B04BB" w:rsidRDefault="00826A06" w:rsidP="00180FAD">
            <w:pPr>
              <w:rPr>
                <w:b/>
              </w:rPr>
            </w:pPr>
          </w:p>
        </w:tc>
      </w:tr>
      <w:tr w:rsidR="00826A06" w:rsidRPr="007B04BB" w14:paraId="096130A2" w14:textId="77777777" w:rsidTr="00180FAD">
        <w:tc>
          <w:tcPr>
            <w:tcW w:w="8758" w:type="dxa"/>
            <w:gridSpan w:val="2"/>
            <w:shd w:val="pct5" w:color="auto" w:fill="auto"/>
          </w:tcPr>
          <w:p w14:paraId="56795FE8" w14:textId="77777777" w:rsidR="00826A06" w:rsidRPr="007B04BB" w:rsidRDefault="00826A06" w:rsidP="00180FAD">
            <w:pPr>
              <w:keepNext/>
              <w:spacing w:after="240" w:line="240" w:lineRule="auto"/>
              <w:jc w:val="both"/>
              <w:rPr>
                <w:rFonts w:ascii="Times New Roman" w:eastAsia="Times New Roman" w:hAnsi="Times New Roman"/>
                <w:b/>
                <w:sz w:val="24"/>
                <w:szCs w:val="20"/>
              </w:rPr>
            </w:pPr>
            <w:r w:rsidRPr="007B04BB">
              <w:rPr>
                <w:rFonts w:ascii="Times New Roman" w:hAnsi="Times New Roman"/>
                <w:b/>
                <w:bCs/>
                <w:sz w:val="24"/>
                <w:szCs w:val="20"/>
              </w:rPr>
              <w:t>Zusätzliche quantitative Informationen</w:t>
            </w:r>
            <w:r w:rsidRPr="007B04BB">
              <w:rPr>
                <w:rFonts w:ascii="Times New Roman" w:hAnsi="Times New Roman"/>
                <w:sz w:val="24"/>
                <w:szCs w:val="20"/>
              </w:rPr>
              <w:t xml:space="preserve"> (z. B. Anzahl der Begünstigten pro Wirtschaftszweig, durchschnittlicher Beihilfebetrag, Größe der Unternehmen)</w:t>
            </w:r>
            <w:r w:rsidRPr="007B04BB">
              <w:rPr>
                <w:rFonts w:ascii="Times New Roman" w:eastAsia="Times New Roman" w:hAnsi="Times New Roman"/>
                <w:sz w:val="24"/>
                <w:szCs w:val="20"/>
                <w:vertAlign w:val="superscript"/>
              </w:rPr>
              <w:footnoteReference w:id="6"/>
            </w:r>
          </w:p>
        </w:tc>
      </w:tr>
      <w:tr w:rsidR="00826A06" w:rsidRPr="007B04BB" w14:paraId="5234F32D" w14:textId="77777777" w:rsidTr="00180FAD">
        <w:tc>
          <w:tcPr>
            <w:tcW w:w="4379" w:type="dxa"/>
            <w:shd w:val="clear" w:color="auto" w:fill="F2F2F2"/>
          </w:tcPr>
          <w:p w14:paraId="70937929"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649C1094"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826A06" w:rsidRPr="007B04BB" w14:paraId="701AD43E" w14:textId="77777777" w:rsidTr="00180FAD">
        <w:tc>
          <w:tcPr>
            <w:tcW w:w="4379" w:type="dxa"/>
            <w:tcBorders>
              <w:top w:val="single" w:sz="4" w:space="0" w:color="auto"/>
              <w:left w:val="single" w:sz="4" w:space="0" w:color="auto"/>
              <w:bottom w:val="single" w:sz="4" w:space="0" w:color="auto"/>
              <w:right w:val="single" w:sz="4" w:space="0" w:color="auto"/>
            </w:tcBorders>
            <w:shd w:val="clear" w:color="auto" w:fill="auto"/>
          </w:tcPr>
          <w:p w14:paraId="5461F763" w14:textId="77777777" w:rsidR="00826A06" w:rsidRPr="007B04BB" w:rsidRDefault="00826A06" w:rsidP="00180FAD">
            <w:pPr>
              <w:keepNext/>
              <w:spacing w:after="240" w:line="240" w:lineRule="auto"/>
              <w:jc w:val="both"/>
              <w:rPr>
                <w:rFonts w:ascii="Times New Roman" w:eastAsia="Times New Roman" w:hAnsi="Times New Roman"/>
                <w:b/>
                <w:sz w:val="24"/>
                <w:szCs w:val="20"/>
                <w:highlight w:val="yellow"/>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14:paraId="4D5C7C56" w14:textId="77777777" w:rsidR="00826A06" w:rsidRPr="007B04BB" w:rsidRDefault="00826A06" w:rsidP="00180FAD">
            <w:pPr>
              <w:keepNext/>
              <w:spacing w:after="240" w:line="240" w:lineRule="auto"/>
              <w:jc w:val="both"/>
              <w:rPr>
                <w:rFonts w:ascii="Times New Roman" w:eastAsia="Times New Roman" w:hAnsi="Times New Roman"/>
                <w:b/>
                <w:sz w:val="24"/>
                <w:szCs w:val="20"/>
                <w:highlight w:val="yellow"/>
              </w:rPr>
            </w:pPr>
          </w:p>
        </w:tc>
      </w:tr>
    </w:tbl>
    <w:p w14:paraId="504D4908" w14:textId="77777777" w:rsidR="00826A06" w:rsidRPr="007B04BB" w:rsidRDefault="00826A06" w:rsidP="00826A06">
      <w:pPr>
        <w:spacing w:after="0" w:line="240" w:lineRule="auto"/>
        <w:rPr>
          <w:rFonts w:ascii="Times New Roman" w:eastAsia="Times New Roman" w:hAnsi="Times New Roman"/>
          <w:b/>
          <w:smallCaps/>
          <w:sz w:val="24"/>
          <w:szCs w:val="20"/>
        </w:rPr>
      </w:pPr>
    </w:p>
    <w:p w14:paraId="3FF79125" w14:textId="77777777" w:rsidR="00826A06" w:rsidRPr="007B04BB" w:rsidRDefault="00826A06" w:rsidP="00826A06">
      <w:pPr>
        <w:spacing w:after="0" w:line="240" w:lineRule="auto"/>
        <w:rPr>
          <w:rFonts w:ascii="Times New Roman" w:eastAsia="Times New Roman" w:hAnsi="Times New Roman"/>
          <w:b/>
          <w:sz w:val="24"/>
          <w:szCs w:val="20"/>
          <w:u w:val="single"/>
        </w:rPr>
      </w:pPr>
      <w:r w:rsidRPr="007B04BB">
        <w:rPr>
          <w:rFonts w:ascii="Times New Roman" w:hAnsi="Times New Roman"/>
          <w:b/>
          <w:sz w:val="24"/>
          <w:szCs w:val="20"/>
          <w:u w:val="single"/>
        </w:rPr>
        <w:t xml:space="preserve">Bitte tragen Sie auch die Gesamtbeträge pro Abschnitt für den gesamten Mitgliedstaat (nicht pro Region oder Gemeinde) in die beigefügte Excel-Datei ein. </w:t>
      </w:r>
    </w:p>
    <w:p w14:paraId="17881F19" w14:textId="77777777" w:rsidR="00826A06" w:rsidRPr="007B04BB" w:rsidRDefault="00826A06" w:rsidP="00826A06">
      <w:pPr>
        <w:spacing w:after="0" w:line="240" w:lineRule="auto"/>
        <w:rPr>
          <w:rFonts w:ascii="Times New Roman" w:eastAsia="Times New Roman" w:hAnsi="Times New Roman"/>
          <w:b/>
          <w:smallCaps/>
          <w:sz w:val="24"/>
          <w:szCs w:val="20"/>
        </w:rPr>
      </w:pPr>
    </w:p>
    <w:p w14:paraId="5C1DAFB6" w14:textId="77777777" w:rsidR="00826A06" w:rsidRPr="007B04BB" w:rsidRDefault="00826A06" w:rsidP="00826A06">
      <w:pPr>
        <w:keepNex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b/>
          <w:smallCaps/>
          <w:sz w:val="24"/>
          <w:szCs w:val="20"/>
        </w:rPr>
      </w:pPr>
      <w:r w:rsidRPr="007B04BB">
        <w:rPr>
          <w:rFonts w:ascii="Times New Roman" w:hAnsi="Times New Roman"/>
          <w:b/>
          <w:smallCaps/>
          <w:sz w:val="24"/>
          <w:szCs w:val="20"/>
        </w:rPr>
        <w:t xml:space="preserve">Beschreibung der Anwendung des DAWI-Rahmens von 2012 </w:t>
      </w:r>
    </w:p>
    <w:p w14:paraId="79EACAB5" w14:textId="77777777" w:rsidR="00826A06" w:rsidRPr="007B04BB" w:rsidRDefault="00826A06" w:rsidP="00826A06">
      <w:pPr>
        <w:keepNext/>
        <w:spacing w:after="0" w:line="240" w:lineRule="auto"/>
        <w:rPr>
          <w:rFonts w:ascii="Times New Roman" w:eastAsia="Times New Roman" w:hAnsi="Times New Roman"/>
          <w:b/>
          <w:smallCaps/>
          <w:sz w:val="24"/>
          <w:szCs w:val="20"/>
        </w:rPr>
      </w:pPr>
    </w:p>
    <w:p w14:paraId="3F6F69AE" w14:textId="77777777" w:rsidR="00826A06" w:rsidRPr="007B04BB" w:rsidRDefault="00826A06" w:rsidP="00826A06">
      <w:pPr>
        <w:keepNext/>
        <w:spacing w:after="240" w:line="240" w:lineRule="auto"/>
        <w:jc w:val="both"/>
        <w:rPr>
          <w:rFonts w:ascii="Times New Roman" w:eastAsia="Times New Roman" w:hAnsi="Times New Roman"/>
          <w:sz w:val="24"/>
          <w:szCs w:val="20"/>
        </w:rPr>
      </w:pPr>
      <w:r w:rsidRPr="007B04BB">
        <w:rPr>
          <w:rFonts w:ascii="Times New Roman" w:hAnsi="Times New Roman"/>
          <w:b/>
          <w:bCs/>
          <w:sz w:val="24"/>
          <w:szCs w:val="20"/>
        </w:rPr>
        <w:t>Bitte untergliedern Sie diesen Teil Ihres Berichts in folgende Abschnitte:</w:t>
      </w:r>
      <w:r w:rsidRPr="007B04BB">
        <w:rPr>
          <w:rFonts w:ascii="Times New Roman" w:hAnsi="Times New Roman"/>
          <w:sz w:val="24"/>
          <w:szCs w:val="20"/>
        </w:rPr>
        <w:t xml:space="preserve"> </w:t>
      </w:r>
    </w:p>
    <w:p w14:paraId="30360FA7" w14:textId="77777777" w:rsidR="00826A06" w:rsidRPr="007B04BB" w:rsidRDefault="00826A06" w:rsidP="00826A06">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Ausgleichsleistungen von mehr als 15 Mio. EUR, die nicht unter den DAWI-Beschluss fallen (bitte geben Sie ggf. an, mit welchem Beschluss die Kommission die jeweilige Maßnahme genehmigt hat):</w:t>
      </w:r>
    </w:p>
    <w:p w14:paraId="25035289" w14:textId="77777777" w:rsidR="00826A06" w:rsidRPr="007B04BB" w:rsidRDefault="00826A06" w:rsidP="00826A06">
      <w:pPr>
        <w:numPr>
          <w:ilvl w:val="1"/>
          <w:numId w:val="5"/>
        </w:num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Postdienstleistungen</w:t>
      </w:r>
    </w:p>
    <w:p w14:paraId="0B821595" w14:textId="77777777" w:rsidR="00826A06" w:rsidRPr="007B04BB" w:rsidRDefault="00826A06" w:rsidP="00826A06">
      <w:pPr>
        <w:numPr>
          <w:ilvl w:val="1"/>
          <w:numId w:val="5"/>
        </w:num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lastRenderedPageBreak/>
        <w:t>Energie</w:t>
      </w:r>
    </w:p>
    <w:p w14:paraId="1882B75E" w14:textId="77777777" w:rsidR="00826A06" w:rsidRPr="007B04BB" w:rsidRDefault="00826A06" w:rsidP="00826A06">
      <w:pPr>
        <w:numPr>
          <w:ilvl w:val="1"/>
          <w:numId w:val="5"/>
        </w:num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Müllabfuhr</w:t>
      </w:r>
    </w:p>
    <w:p w14:paraId="69C15A80" w14:textId="77777777" w:rsidR="00826A06" w:rsidRPr="007B04BB" w:rsidRDefault="00826A06" w:rsidP="00826A06">
      <w:pPr>
        <w:numPr>
          <w:ilvl w:val="1"/>
          <w:numId w:val="5"/>
        </w:num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Wasserversorgung</w:t>
      </w:r>
    </w:p>
    <w:p w14:paraId="39B9DA09" w14:textId="77777777" w:rsidR="00826A06" w:rsidRPr="007B04BB" w:rsidRDefault="00826A06" w:rsidP="00826A06">
      <w:pPr>
        <w:numPr>
          <w:ilvl w:val="1"/>
          <w:numId w:val="5"/>
        </w:num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Flug- oder Schiffsverkehr zu Inseln mit einem durchschnittlichen jährlichen Verkehrsaufkommen über der in Artikel 2 Absatz 1 Buchstabe d genannten Obergrenze</w:t>
      </w:r>
    </w:p>
    <w:p w14:paraId="29EE5693" w14:textId="77777777" w:rsidR="00826A06" w:rsidRPr="007B04BB" w:rsidRDefault="00826A06" w:rsidP="00826A06">
      <w:pPr>
        <w:numPr>
          <w:ilvl w:val="1"/>
          <w:numId w:val="5"/>
        </w:num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Flug- und Seeverkehrshäfen mit einem durchschnittlichen jährlichen Verkehrsaufkommen über der in Artikel 2 Absatz 1 Buchstabe e genannten Obergrenze</w:t>
      </w:r>
    </w:p>
    <w:p w14:paraId="377C0DEF" w14:textId="77777777" w:rsidR="00826A06" w:rsidRPr="007B04BB" w:rsidRDefault="00826A06" w:rsidP="00826A06">
      <w:pPr>
        <w:numPr>
          <w:ilvl w:val="1"/>
          <w:numId w:val="5"/>
        </w:num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Kultur </w:t>
      </w:r>
    </w:p>
    <w:p w14:paraId="2D2F5D12" w14:textId="77777777" w:rsidR="00826A06" w:rsidRPr="007B04BB" w:rsidRDefault="00826A06" w:rsidP="00826A06">
      <w:pPr>
        <w:numPr>
          <w:ilvl w:val="1"/>
          <w:numId w:val="5"/>
        </w:num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Finanzdienstleistungen</w:t>
      </w:r>
    </w:p>
    <w:p w14:paraId="0D124DD0" w14:textId="77777777" w:rsidR="00826A06" w:rsidRPr="007B04BB" w:rsidRDefault="00826A06" w:rsidP="00826A06">
      <w:pPr>
        <w:numPr>
          <w:ilvl w:val="1"/>
          <w:numId w:val="5"/>
        </w:num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Sonstige Wirtschaftszweige (bitte angeben)</w:t>
      </w:r>
    </w:p>
    <w:p w14:paraId="123FE8FA" w14:textId="77777777" w:rsidR="00826A06" w:rsidRPr="007B04BB" w:rsidRDefault="00826A06" w:rsidP="00826A06">
      <w:pPr>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Bitte machen Sie zu jedem der oben genannten Punkte Angaben in der nachstehenden Tabelle: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379"/>
      </w:tblGrid>
      <w:tr w:rsidR="00826A06" w:rsidRPr="007B04BB" w14:paraId="08140A05" w14:textId="77777777" w:rsidTr="00180FAD">
        <w:tc>
          <w:tcPr>
            <w:tcW w:w="8758" w:type="dxa"/>
            <w:gridSpan w:val="2"/>
            <w:tcBorders>
              <w:bottom w:val="single" w:sz="4" w:space="0" w:color="auto"/>
            </w:tcBorders>
            <w:shd w:val="clear" w:color="auto" w:fill="BFBFBF"/>
          </w:tcPr>
          <w:p w14:paraId="38D96C14" w14:textId="77777777" w:rsidR="00826A06" w:rsidRPr="007B04BB" w:rsidRDefault="00826A06" w:rsidP="00180FAD">
            <w:pPr>
              <w:keepNext/>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 xml:space="preserve">Abschnitt (z. B. </w:t>
            </w:r>
            <w:proofErr w:type="spellStart"/>
            <w:r w:rsidRPr="007B04BB">
              <w:rPr>
                <w:rFonts w:ascii="Times New Roman" w:hAnsi="Times New Roman"/>
                <w:b/>
                <w:sz w:val="24"/>
                <w:szCs w:val="20"/>
              </w:rPr>
              <w:t>iii.</w:t>
            </w:r>
            <w:proofErr w:type="spellEnd"/>
            <w:r w:rsidRPr="007B04BB">
              <w:rPr>
                <w:rFonts w:ascii="Times New Roman" w:hAnsi="Times New Roman"/>
                <w:b/>
                <w:sz w:val="24"/>
                <w:szCs w:val="20"/>
              </w:rPr>
              <w:t> Müllabfuhr oder viii. Finanzdienstleistungen)</w:t>
            </w:r>
          </w:p>
        </w:tc>
      </w:tr>
      <w:tr w:rsidR="00826A06" w:rsidRPr="007B04BB" w14:paraId="069DD642" w14:textId="77777777" w:rsidTr="00180FAD">
        <w:tc>
          <w:tcPr>
            <w:tcW w:w="8758" w:type="dxa"/>
            <w:gridSpan w:val="2"/>
            <w:tcBorders>
              <w:bottom w:val="single" w:sz="4" w:space="0" w:color="auto"/>
            </w:tcBorders>
            <w:shd w:val="clear" w:color="auto" w:fill="auto"/>
          </w:tcPr>
          <w:p w14:paraId="03D111A0" w14:textId="77777777" w:rsidR="00826A06" w:rsidRPr="007B04BB" w:rsidRDefault="00826A06" w:rsidP="00180FAD">
            <w:pPr>
              <w:keepNext/>
              <w:spacing w:after="240" w:line="240" w:lineRule="auto"/>
              <w:jc w:val="both"/>
              <w:rPr>
                <w:rFonts w:ascii="Times New Roman" w:eastAsia="Times New Roman" w:hAnsi="Times New Roman"/>
                <w:b/>
                <w:sz w:val="24"/>
                <w:szCs w:val="20"/>
              </w:rPr>
            </w:pPr>
          </w:p>
        </w:tc>
      </w:tr>
      <w:tr w:rsidR="00826A06" w:rsidRPr="007B04BB" w14:paraId="311AE421" w14:textId="77777777" w:rsidTr="00180FAD">
        <w:tc>
          <w:tcPr>
            <w:tcW w:w="8758" w:type="dxa"/>
            <w:gridSpan w:val="2"/>
            <w:tcBorders>
              <w:bottom w:val="single" w:sz="4" w:space="0" w:color="auto"/>
            </w:tcBorders>
            <w:shd w:val="clear" w:color="auto" w:fill="BFBFBF"/>
          </w:tcPr>
          <w:p w14:paraId="70315F1E" w14:textId="77777777" w:rsidR="00826A06" w:rsidRPr="007B04BB" w:rsidRDefault="00826A06" w:rsidP="00180FAD">
            <w:pPr>
              <w:keepNext/>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Machen Sie bitte klare und ausführliche Angaben zur Organisation der entsprechenden Dienstleistungen in Ihrem Mitgliedstaat</w:t>
            </w:r>
            <w:r w:rsidRPr="007B04BB">
              <w:rPr>
                <w:rFonts w:ascii="Times New Roman" w:eastAsia="Times New Roman" w:hAnsi="Times New Roman"/>
                <w:b/>
                <w:sz w:val="24"/>
                <w:szCs w:val="20"/>
                <w:vertAlign w:val="superscript"/>
              </w:rPr>
              <w:footnoteReference w:id="7"/>
            </w:r>
          </w:p>
        </w:tc>
      </w:tr>
      <w:tr w:rsidR="00826A06" w:rsidRPr="007B04BB" w14:paraId="19F9D0E5" w14:textId="77777777" w:rsidTr="00180FAD">
        <w:tc>
          <w:tcPr>
            <w:tcW w:w="8758" w:type="dxa"/>
            <w:gridSpan w:val="2"/>
            <w:shd w:val="clear" w:color="auto" w:fill="F2F2F2"/>
          </w:tcPr>
          <w:p w14:paraId="6FAEA4EB" w14:textId="77777777" w:rsidR="00826A06" w:rsidRPr="007B04BB" w:rsidRDefault="00826A06" w:rsidP="00180FAD">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Erläutern Sie bitte, welche Art von Dienstleistungen in Ihrem Mitgliedstaat in dem jeweiligen Wirtschaftszweig als Dienstleistungen von allgemeinem wirtschaftlichem Interesse definiert worden sind. Bitte beschreiben Sie so genau wie möglich den </w:t>
            </w:r>
            <w:r w:rsidRPr="007B04BB">
              <w:rPr>
                <w:rFonts w:ascii="Times New Roman" w:hAnsi="Times New Roman"/>
                <w:b/>
                <w:bCs/>
                <w:sz w:val="24"/>
                <w:szCs w:val="20"/>
              </w:rPr>
              <w:t>Gegenstand der Dienstleistungen von allgemeinem wirtschaftlichem Interesse, für die eine Betrauung erfolgte</w:t>
            </w:r>
            <w:r w:rsidRPr="007B04BB">
              <w:rPr>
                <w:rFonts w:ascii="Times New Roman" w:hAnsi="Times New Roman"/>
                <w:sz w:val="24"/>
                <w:szCs w:val="20"/>
              </w:rPr>
              <w:t>.</w:t>
            </w:r>
          </w:p>
        </w:tc>
      </w:tr>
      <w:tr w:rsidR="00826A06" w:rsidRPr="007B04BB" w14:paraId="7D7B0844" w14:textId="77777777" w:rsidTr="00180FAD">
        <w:tc>
          <w:tcPr>
            <w:tcW w:w="8758" w:type="dxa"/>
            <w:gridSpan w:val="2"/>
            <w:tcBorders>
              <w:bottom w:val="single" w:sz="4" w:space="0" w:color="auto"/>
            </w:tcBorders>
            <w:shd w:val="clear" w:color="auto" w:fill="auto"/>
          </w:tcPr>
          <w:p w14:paraId="1FCFAF0B"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37400264" w14:textId="77777777" w:rsidTr="00180FAD">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14:paraId="73F91FA5" w14:textId="77777777" w:rsidR="00826A06" w:rsidRPr="007B04BB" w:rsidRDefault="00826A06" w:rsidP="00180FAD">
            <w:pPr>
              <w:spacing w:after="240" w:line="240" w:lineRule="auto"/>
              <w:jc w:val="both"/>
              <w:rPr>
                <w:rFonts w:ascii="Times New Roman" w:eastAsia="Times New Roman" w:hAnsi="Times New Roman"/>
                <w:b/>
                <w:sz w:val="24"/>
                <w:szCs w:val="20"/>
              </w:rPr>
            </w:pPr>
            <w:r w:rsidRPr="007B04BB">
              <w:rPr>
                <w:rFonts w:ascii="Times New Roman" w:hAnsi="Times New Roman"/>
                <w:sz w:val="24"/>
                <w:szCs w:val="20"/>
              </w:rPr>
              <w:t xml:space="preserve">Erläutern Sie bitte die (typischen) </w:t>
            </w:r>
            <w:r w:rsidRPr="007B04BB">
              <w:rPr>
                <w:rFonts w:ascii="Times New Roman" w:hAnsi="Times New Roman"/>
                <w:b/>
                <w:bCs/>
                <w:sz w:val="24"/>
                <w:szCs w:val="20"/>
              </w:rPr>
              <w:t>Formen der Betrauung</w:t>
            </w:r>
            <w:r w:rsidRPr="007B04BB">
              <w:rPr>
                <w:rFonts w:ascii="Times New Roman" w:hAnsi="Times New Roman"/>
                <w:sz w:val="24"/>
                <w:szCs w:val="20"/>
              </w:rPr>
              <w:t xml:space="preserve">. Wenn in einem Wirtschaftszweig standardisierte Muster für Betrauungsakte verwendet werden, fügen </w:t>
            </w:r>
            <w:r w:rsidRPr="007B04BB">
              <w:rPr>
                <w:rFonts w:ascii="Times New Roman" w:hAnsi="Times New Roman"/>
                <w:sz w:val="24"/>
                <w:szCs w:val="20"/>
              </w:rPr>
              <w:lastRenderedPageBreak/>
              <w:t>Sie diese bitte bei.</w:t>
            </w:r>
            <w:r w:rsidRPr="007B04BB">
              <w:t xml:space="preserve"> </w:t>
            </w:r>
          </w:p>
        </w:tc>
      </w:tr>
      <w:tr w:rsidR="00826A06" w:rsidRPr="007B04BB" w14:paraId="33D57425" w14:textId="77777777" w:rsidTr="00180FAD">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14:paraId="2DA87D23"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7CD310EF" w14:textId="77777777" w:rsidTr="00180FAD">
        <w:tc>
          <w:tcPr>
            <w:tcW w:w="8758" w:type="dxa"/>
            <w:gridSpan w:val="2"/>
            <w:shd w:val="clear" w:color="auto" w:fill="F2F2F2"/>
          </w:tcPr>
          <w:p w14:paraId="1ED56D69" w14:textId="77777777" w:rsidR="00826A06" w:rsidRPr="007B04BB" w:rsidRDefault="00826A06" w:rsidP="00180FAD">
            <w:pPr>
              <w:keepNext/>
              <w:spacing w:after="240" w:line="240" w:lineRule="auto"/>
              <w:jc w:val="both"/>
              <w:rPr>
                <w:rFonts w:ascii="Times New Roman" w:eastAsia="Times New Roman" w:hAnsi="Times New Roman"/>
                <w:b/>
                <w:sz w:val="24"/>
                <w:szCs w:val="20"/>
              </w:rPr>
            </w:pPr>
            <w:r w:rsidRPr="007B04BB">
              <w:rPr>
                <w:rFonts w:ascii="Times New Roman" w:hAnsi="Times New Roman"/>
                <w:sz w:val="24"/>
                <w:szCs w:val="20"/>
              </w:rPr>
              <w:t xml:space="preserve">Machen Sie bitte Angaben zur </w:t>
            </w:r>
            <w:r w:rsidRPr="007B04BB">
              <w:rPr>
                <w:rFonts w:ascii="Times New Roman" w:hAnsi="Times New Roman"/>
                <w:b/>
                <w:bCs/>
                <w:sz w:val="24"/>
                <w:szCs w:val="20"/>
              </w:rPr>
              <w:t>durchschnittlichen Betrauungsdauer (in Jahren)</w:t>
            </w:r>
            <w:r w:rsidRPr="007B04BB">
              <w:rPr>
                <w:rFonts w:ascii="Times New Roman" w:hAnsi="Times New Roman"/>
                <w:sz w:val="24"/>
                <w:szCs w:val="20"/>
              </w:rPr>
              <w:t xml:space="preserve"> und zum Anteil der Betrauungen pro Wirtschaftszeig (in %), deren </w:t>
            </w:r>
            <w:r w:rsidRPr="007B04BB">
              <w:rPr>
                <w:rFonts w:ascii="Times New Roman" w:hAnsi="Times New Roman"/>
                <w:b/>
                <w:bCs/>
                <w:sz w:val="24"/>
                <w:szCs w:val="20"/>
              </w:rPr>
              <w:t>Dauer 10 Jahre überschreitet</w:t>
            </w:r>
            <w:r w:rsidRPr="007B04BB">
              <w:rPr>
                <w:rFonts w:ascii="Times New Roman" w:hAnsi="Times New Roman"/>
                <w:sz w:val="24"/>
                <w:szCs w:val="20"/>
              </w:rPr>
              <w:t>. Geben Sie bitte an, in welchen Wirtschaftszweigen Betrauungen für einen Zeitraum von mehr als 10 Jahren vorgenommen wurden, und erläutern Sie, wie diese Dauer zu rechtfertigen ist.</w:t>
            </w:r>
          </w:p>
        </w:tc>
      </w:tr>
      <w:tr w:rsidR="00826A06" w:rsidRPr="007B04BB" w14:paraId="7F0C9EA6" w14:textId="77777777" w:rsidTr="00180FAD">
        <w:tc>
          <w:tcPr>
            <w:tcW w:w="8758" w:type="dxa"/>
            <w:gridSpan w:val="2"/>
            <w:tcBorders>
              <w:bottom w:val="single" w:sz="4" w:space="0" w:color="auto"/>
            </w:tcBorders>
            <w:shd w:val="clear" w:color="auto" w:fill="auto"/>
          </w:tcPr>
          <w:p w14:paraId="483D9F14" w14:textId="77777777" w:rsidR="00826A06" w:rsidRPr="007B04BB" w:rsidRDefault="00826A06" w:rsidP="00180FAD">
            <w:pPr>
              <w:keepNext/>
              <w:spacing w:after="240" w:line="240" w:lineRule="auto"/>
              <w:jc w:val="both"/>
              <w:rPr>
                <w:rFonts w:ascii="Times New Roman" w:eastAsia="Times New Roman" w:hAnsi="Times New Roman"/>
                <w:b/>
                <w:sz w:val="24"/>
                <w:szCs w:val="20"/>
              </w:rPr>
            </w:pPr>
          </w:p>
        </w:tc>
      </w:tr>
      <w:tr w:rsidR="00826A06" w:rsidRPr="007B04BB" w14:paraId="0A7A1D5C" w14:textId="77777777" w:rsidTr="00180FAD">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14:paraId="222F4516" w14:textId="77777777" w:rsidR="00826A06" w:rsidRPr="007B04BB" w:rsidRDefault="00826A06" w:rsidP="00180FAD">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Erläutern Sie bitte, ob den Unternehmen (in der Regel) </w:t>
            </w:r>
            <w:r w:rsidRPr="007B04BB">
              <w:rPr>
                <w:rFonts w:ascii="Times New Roman" w:hAnsi="Times New Roman"/>
                <w:b/>
                <w:bCs/>
                <w:sz w:val="24"/>
                <w:szCs w:val="20"/>
              </w:rPr>
              <w:t>ausschließliche oder besondere Rechte</w:t>
            </w:r>
            <w:r w:rsidRPr="007B04BB">
              <w:rPr>
                <w:rFonts w:ascii="Times New Roman" w:hAnsi="Times New Roman"/>
                <w:sz w:val="24"/>
                <w:szCs w:val="20"/>
              </w:rPr>
              <w:t xml:space="preserve"> gewährt werden.</w:t>
            </w:r>
          </w:p>
        </w:tc>
      </w:tr>
      <w:tr w:rsidR="00826A06" w:rsidRPr="007B04BB" w14:paraId="66AB3849" w14:textId="77777777" w:rsidTr="00180FAD">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14:paraId="09C50706"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49ACBC22" w14:textId="77777777" w:rsidTr="00180FAD">
        <w:tc>
          <w:tcPr>
            <w:tcW w:w="8758" w:type="dxa"/>
            <w:gridSpan w:val="2"/>
            <w:shd w:val="clear" w:color="auto" w:fill="F2F2F2"/>
          </w:tcPr>
          <w:p w14:paraId="519B30D2" w14:textId="77777777" w:rsidR="00826A06" w:rsidRPr="007B04BB" w:rsidRDefault="00826A06" w:rsidP="00180FAD">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Welche </w:t>
            </w:r>
            <w:r w:rsidRPr="007B04BB">
              <w:rPr>
                <w:rFonts w:ascii="Times New Roman" w:hAnsi="Times New Roman"/>
                <w:b/>
                <w:bCs/>
                <w:sz w:val="24"/>
                <w:szCs w:val="20"/>
              </w:rPr>
              <w:t>Beihilfeinstrumente</w:t>
            </w:r>
            <w:r w:rsidRPr="007B04BB">
              <w:rPr>
                <w:rFonts w:ascii="Times New Roman" w:hAnsi="Times New Roman"/>
                <w:sz w:val="24"/>
                <w:szCs w:val="20"/>
              </w:rPr>
              <w:t xml:space="preserve"> wurden verwendet (direkte Zuschüsse, Garantien usw.)?</w:t>
            </w:r>
          </w:p>
        </w:tc>
      </w:tr>
      <w:tr w:rsidR="00826A06" w:rsidRPr="007B04BB" w14:paraId="3F693E88" w14:textId="77777777" w:rsidTr="00180FAD">
        <w:tc>
          <w:tcPr>
            <w:tcW w:w="8758" w:type="dxa"/>
            <w:gridSpan w:val="2"/>
            <w:tcBorders>
              <w:bottom w:val="single" w:sz="4" w:space="0" w:color="auto"/>
            </w:tcBorders>
            <w:shd w:val="clear" w:color="auto" w:fill="auto"/>
          </w:tcPr>
          <w:p w14:paraId="02BA4803"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22D6DC20" w14:textId="77777777" w:rsidTr="00180FAD">
        <w:tc>
          <w:tcPr>
            <w:tcW w:w="8758" w:type="dxa"/>
            <w:gridSpan w:val="2"/>
            <w:shd w:val="clear" w:color="auto" w:fill="F2F2F2"/>
          </w:tcPr>
          <w:p w14:paraId="4390BE07" w14:textId="77777777" w:rsidR="00826A06" w:rsidRPr="007B04BB" w:rsidRDefault="00826A06" w:rsidP="00180FAD">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Machen Sie bitte Angaben zum typischen </w:t>
            </w:r>
            <w:r w:rsidRPr="007B04BB">
              <w:rPr>
                <w:rFonts w:ascii="Times New Roman" w:hAnsi="Times New Roman"/>
                <w:b/>
                <w:bCs/>
                <w:sz w:val="24"/>
                <w:szCs w:val="20"/>
              </w:rPr>
              <w:t>Ausgleichsmechanismus</w:t>
            </w:r>
            <w:r w:rsidRPr="007B04BB">
              <w:rPr>
                <w:rFonts w:ascii="Times New Roman" w:hAnsi="Times New Roman"/>
                <w:sz w:val="24"/>
                <w:szCs w:val="20"/>
              </w:rPr>
              <w:t xml:space="preserve"> für die einzelnen Dienstleistungen und dazu, ob eine Kostenallokationsmethode oder eine Net-</w:t>
            </w:r>
            <w:proofErr w:type="spellStart"/>
            <w:r w:rsidRPr="007B04BB">
              <w:rPr>
                <w:rFonts w:ascii="Times New Roman" w:hAnsi="Times New Roman"/>
                <w:sz w:val="24"/>
                <w:szCs w:val="20"/>
              </w:rPr>
              <w:t>avoided</w:t>
            </w:r>
            <w:proofErr w:type="spellEnd"/>
            <w:r w:rsidRPr="007B04BB">
              <w:rPr>
                <w:rFonts w:ascii="Times New Roman" w:hAnsi="Times New Roman"/>
                <w:sz w:val="24"/>
                <w:szCs w:val="20"/>
              </w:rPr>
              <w:t>-</w:t>
            </w:r>
            <w:proofErr w:type="spellStart"/>
            <w:r w:rsidRPr="007B04BB">
              <w:rPr>
                <w:rFonts w:ascii="Times New Roman" w:hAnsi="Times New Roman"/>
                <w:sz w:val="24"/>
                <w:szCs w:val="20"/>
              </w:rPr>
              <w:t>cost</w:t>
            </w:r>
            <w:proofErr w:type="spellEnd"/>
            <w:r w:rsidRPr="007B04BB">
              <w:rPr>
                <w:rFonts w:ascii="Times New Roman" w:hAnsi="Times New Roman"/>
                <w:sz w:val="24"/>
                <w:szCs w:val="20"/>
              </w:rPr>
              <w:t>-Methode zugrunde gelegt wird.</w:t>
            </w:r>
          </w:p>
        </w:tc>
      </w:tr>
      <w:tr w:rsidR="00826A06" w:rsidRPr="007B04BB" w14:paraId="2A86BD8C" w14:textId="77777777" w:rsidTr="00180FAD">
        <w:tc>
          <w:tcPr>
            <w:tcW w:w="8758" w:type="dxa"/>
            <w:gridSpan w:val="2"/>
            <w:tcBorders>
              <w:bottom w:val="single" w:sz="4" w:space="0" w:color="auto"/>
            </w:tcBorders>
            <w:shd w:val="clear" w:color="auto" w:fill="auto"/>
          </w:tcPr>
          <w:p w14:paraId="27C77957"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59D029A2" w14:textId="77777777" w:rsidTr="00180FAD">
        <w:tc>
          <w:tcPr>
            <w:tcW w:w="8758" w:type="dxa"/>
            <w:gridSpan w:val="2"/>
            <w:shd w:val="clear" w:color="auto" w:fill="F2F2F2"/>
          </w:tcPr>
          <w:p w14:paraId="0E226D84" w14:textId="77777777" w:rsidR="00826A06" w:rsidRPr="007B04BB" w:rsidRDefault="00826A06" w:rsidP="00180FAD">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Geben Sie bitte typische </w:t>
            </w:r>
            <w:r w:rsidRPr="007B04BB">
              <w:rPr>
                <w:rFonts w:ascii="Times New Roman" w:hAnsi="Times New Roman"/>
                <w:b/>
                <w:bCs/>
                <w:sz w:val="24"/>
                <w:szCs w:val="20"/>
              </w:rPr>
              <w:t xml:space="preserve">Maßnahmen zur Vermeidung und Rückzahlung von Überkompensationen </w:t>
            </w:r>
            <w:r w:rsidRPr="007B04BB">
              <w:rPr>
                <w:rFonts w:ascii="Times New Roman" w:hAnsi="Times New Roman"/>
                <w:sz w:val="24"/>
                <w:szCs w:val="20"/>
              </w:rPr>
              <w:t>an.</w:t>
            </w:r>
          </w:p>
        </w:tc>
      </w:tr>
      <w:tr w:rsidR="00826A06" w:rsidRPr="007B04BB" w14:paraId="4532DC4C" w14:textId="77777777" w:rsidTr="00180FAD">
        <w:tc>
          <w:tcPr>
            <w:tcW w:w="8758" w:type="dxa"/>
            <w:gridSpan w:val="2"/>
            <w:tcBorders>
              <w:bottom w:val="single" w:sz="4" w:space="0" w:color="auto"/>
            </w:tcBorders>
            <w:shd w:val="clear" w:color="auto" w:fill="auto"/>
          </w:tcPr>
          <w:p w14:paraId="21DA0D09"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13FB53EE" w14:textId="77777777" w:rsidTr="00180FAD">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14:paraId="4B3A3B22" w14:textId="77777777" w:rsidR="00826A06" w:rsidRPr="007B04BB" w:rsidRDefault="00826A06" w:rsidP="00180FAD">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Erläutern Sie bitte kurz, wie die </w:t>
            </w:r>
            <w:r w:rsidRPr="007B04BB">
              <w:rPr>
                <w:rFonts w:ascii="Times New Roman" w:hAnsi="Times New Roman"/>
                <w:b/>
                <w:bCs/>
                <w:sz w:val="24"/>
                <w:szCs w:val="20"/>
              </w:rPr>
              <w:t>Transparenzanforderungen</w:t>
            </w:r>
            <w:r w:rsidRPr="007B04BB">
              <w:rPr>
                <w:rFonts w:ascii="Times New Roman" w:hAnsi="Times New Roman"/>
                <w:sz w:val="24"/>
                <w:szCs w:val="20"/>
              </w:rPr>
              <w:t xml:space="preserve"> (siehe Randnummer 60 des DAWI-Rahmens von 2012) erfüllt werden. Führen Sie bitte auch relevante Beispiele für zu diesem Zweck veröffentlichte Informationen an (z. B. Links zu Websites oder andere Verweise). Teilen Sie uns bitte mit, ob Sie über eine zentrale Website verfügen, auf der Sie entsprechende Angaben zu allen einschlägigen Beihilfemaßnahmen in Ihrem Mitgliedstaat veröffentlichen (ggf. mit Link zu dieser Website). Andernfalls erläutern Sie bitte, wie die Veröffentlichung auf der beihilfegewährenden Ebene (z. B. auf Bundes-, Länder- oder Gemeindeebene) erfolgt.</w:t>
            </w:r>
          </w:p>
        </w:tc>
      </w:tr>
      <w:tr w:rsidR="00826A06" w:rsidRPr="007B04BB" w14:paraId="56D4D2B3" w14:textId="77777777" w:rsidTr="00180FAD">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14:paraId="2BCF9D5D"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56147663" w14:textId="77777777" w:rsidTr="00180FAD">
        <w:tc>
          <w:tcPr>
            <w:tcW w:w="8758" w:type="dxa"/>
            <w:gridSpan w:val="2"/>
            <w:tcBorders>
              <w:top w:val="single" w:sz="4" w:space="0" w:color="auto"/>
              <w:left w:val="single" w:sz="4" w:space="0" w:color="auto"/>
              <w:bottom w:val="single" w:sz="4" w:space="0" w:color="auto"/>
              <w:right w:val="single" w:sz="4" w:space="0" w:color="auto"/>
            </w:tcBorders>
            <w:shd w:val="clear" w:color="auto" w:fill="BFBFBF"/>
          </w:tcPr>
          <w:p w14:paraId="3DA3F5AB" w14:textId="77777777" w:rsidR="00826A06" w:rsidRPr="007B04BB" w:rsidRDefault="00826A06" w:rsidP="00180FAD">
            <w:pPr>
              <w:keepNext/>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Höhe der gewährten Beihilfen</w:t>
            </w:r>
          </w:p>
        </w:tc>
      </w:tr>
      <w:tr w:rsidR="00826A06" w:rsidRPr="007B04BB" w14:paraId="4F737AB1" w14:textId="77777777" w:rsidTr="00180FAD">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14:paraId="6A0EA8ED" w14:textId="77777777" w:rsidR="00826A06" w:rsidRPr="007B04BB" w:rsidRDefault="00826A06" w:rsidP="00180FAD">
            <w:pPr>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Gesamtbetrag der gewährten Beihilfen (in Mio. EUR)</w:t>
            </w:r>
            <w:r w:rsidRPr="007B04BB">
              <w:rPr>
                <w:rFonts w:ascii="Times New Roman" w:eastAsia="Times New Roman" w:hAnsi="Times New Roman"/>
                <w:b/>
                <w:sz w:val="24"/>
                <w:szCs w:val="20"/>
                <w:vertAlign w:val="superscript"/>
              </w:rPr>
              <w:footnoteReference w:id="8"/>
            </w:r>
            <w:r w:rsidRPr="007B04BB">
              <w:rPr>
                <w:rFonts w:ascii="Times New Roman" w:hAnsi="Times New Roman"/>
                <w:b/>
                <w:sz w:val="24"/>
                <w:szCs w:val="20"/>
              </w:rPr>
              <w:t>. Dies umfasst sämtliche im Hoheitsgebiet Ihres Mitgliedstaats gewährten Beihilfen, einschließlich der von regionalen und lokalen Behörden gewährten Beihilfen. (A+B+C)</w:t>
            </w:r>
          </w:p>
        </w:tc>
      </w:tr>
      <w:tr w:rsidR="00826A06" w:rsidRPr="007B04BB" w14:paraId="61748174" w14:textId="77777777" w:rsidTr="00180FAD">
        <w:tc>
          <w:tcPr>
            <w:tcW w:w="4379" w:type="dxa"/>
            <w:shd w:val="clear" w:color="auto" w:fill="F2F2F2"/>
          </w:tcPr>
          <w:p w14:paraId="1C36B60A"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79F25A06"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826A06" w:rsidRPr="007B04BB" w14:paraId="0255515D" w14:textId="77777777" w:rsidTr="00180FAD">
        <w:tc>
          <w:tcPr>
            <w:tcW w:w="4379" w:type="dxa"/>
            <w:tcBorders>
              <w:bottom w:val="single" w:sz="4" w:space="0" w:color="auto"/>
            </w:tcBorders>
            <w:shd w:val="clear" w:color="auto" w:fill="auto"/>
          </w:tcPr>
          <w:p w14:paraId="4D9720EC" w14:textId="77777777" w:rsidR="00826A06" w:rsidRPr="007B04BB" w:rsidRDefault="00826A06" w:rsidP="00180FAD">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14:paraId="39D6D926"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2735DDBC" w14:textId="77777777" w:rsidTr="00180FAD">
        <w:tc>
          <w:tcPr>
            <w:tcW w:w="8758" w:type="dxa"/>
            <w:gridSpan w:val="2"/>
            <w:shd w:val="clear" w:color="auto" w:fill="F2F2F2"/>
          </w:tcPr>
          <w:p w14:paraId="1E1F0600" w14:textId="77777777" w:rsidR="00826A06" w:rsidRPr="007B04BB" w:rsidRDefault="00826A06" w:rsidP="00180FAD">
            <w:pPr>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 xml:space="preserve">A: </w:t>
            </w:r>
            <w:r w:rsidRPr="007B04BB">
              <w:rPr>
                <w:rFonts w:ascii="Times New Roman" w:hAnsi="Times New Roman"/>
                <w:sz w:val="24"/>
                <w:szCs w:val="20"/>
              </w:rPr>
              <w:t xml:space="preserve">Von nationalen Behörden ausgezahlter </w:t>
            </w:r>
            <w:r w:rsidRPr="007B04BB">
              <w:rPr>
                <w:rFonts w:ascii="Times New Roman" w:hAnsi="Times New Roman"/>
                <w:b/>
                <w:bCs/>
                <w:sz w:val="24"/>
                <w:szCs w:val="20"/>
              </w:rPr>
              <w:t>Beihilfegesamtbetrag (in Mio. EUR)</w:t>
            </w:r>
            <w:r w:rsidRPr="007B04BB">
              <w:rPr>
                <w:rStyle w:val="Funotenzeichen"/>
                <w:rFonts w:ascii="Times New Roman" w:eastAsia="Times New Roman" w:hAnsi="Times New Roman"/>
                <w:sz w:val="24"/>
                <w:szCs w:val="20"/>
              </w:rPr>
              <w:footnoteReference w:id="9"/>
            </w:r>
          </w:p>
        </w:tc>
      </w:tr>
      <w:tr w:rsidR="00826A06" w:rsidRPr="007B04BB" w14:paraId="5B794547" w14:textId="77777777" w:rsidTr="00180FAD">
        <w:tc>
          <w:tcPr>
            <w:tcW w:w="4379" w:type="dxa"/>
            <w:shd w:val="clear" w:color="auto" w:fill="F2F2F2"/>
          </w:tcPr>
          <w:p w14:paraId="58883476"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7C51716C"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826A06" w:rsidRPr="007B04BB" w14:paraId="5A864B9A" w14:textId="77777777" w:rsidTr="00180FAD">
        <w:tc>
          <w:tcPr>
            <w:tcW w:w="4379" w:type="dxa"/>
            <w:tcBorders>
              <w:bottom w:val="single" w:sz="4" w:space="0" w:color="auto"/>
            </w:tcBorders>
            <w:shd w:val="clear" w:color="auto" w:fill="auto"/>
          </w:tcPr>
          <w:p w14:paraId="5663972C" w14:textId="77777777" w:rsidR="00826A06" w:rsidRPr="007B04BB" w:rsidRDefault="00826A06" w:rsidP="00180FAD">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14:paraId="45AB5FC8"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7EDED705" w14:textId="77777777" w:rsidTr="00180FAD">
        <w:tc>
          <w:tcPr>
            <w:tcW w:w="8758" w:type="dxa"/>
            <w:gridSpan w:val="2"/>
            <w:shd w:val="clear" w:color="auto" w:fill="F2F2F2"/>
          </w:tcPr>
          <w:p w14:paraId="6D0F4BE1" w14:textId="77777777" w:rsidR="00826A06" w:rsidRPr="007B04BB" w:rsidRDefault="00826A06" w:rsidP="00180FAD">
            <w:pPr>
              <w:keepNext/>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 xml:space="preserve">B: </w:t>
            </w:r>
            <w:r w:rsidRPr="007B04BB">
              <w:rPr>
                <w:rFonts w:ascii="Times New Roman" w:hAnsi="Times New Roman"/>
                <w:sz w:val="24"/>
                <w:szCs w:val="20"/>
              </w:rPr>
              <w:t xml:space="preserve">Von regionalen Behörden ausgezahlter </w:t>
            </w:r>
            <w:r w:rsidRPr="007B04BB">
              <w:rPr>
                <w:rFonts w:ascii="Times New Roman" w:hAnsi="Times New Roman"/>
                <w:b/>
                <w:bCs/>
                <w:sz w:val="24"/>
                <w:szCs w:val="20"/>
              </w:rPr>
              <w:t>Beihilfegesamtbetrag (in Mio. EUR)</w:t>
            </w:r>
            <w:r w:rsidRPr="007B04BB">
              <w:rPr>
                <w:rStyle w:val="Funotenzeichen"/>
                <w:rFonts w:ascii="Times New Roman" w:eastAsia="Times New Roman" w:hAnsi="Times New Roman"/>
                <w:sz w:val="24"/>
                <w:szCs w:val="20"/>
              </w:rPr>
              <w:footnoteReference w:id="10"/>
            </w:r>
          </w:p>
        </w:tc>
      </w:tr>
      <w:tr w:rsidR="00826A06" w:rsidRPr="007B04BB" w14:paraId="476329B1" w14:textId="77777777" w:rsidTr="00180FAD">
        <w:tc>
          <w:tcPr>
            <w:tcW w:w="4379" w:type="dxa"/>
            <w:shd w:val="clear" w:color="auto" w:fill="F2F2F2"/>
          </w:tcPr>
          <w:p w14:paraId="45EBC464"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00DA07A0"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826A06" w:rsidRPr="007B04BB" w14:paraId="0FA91A79" w14:textId="77777777" w:rsidTr="00180FAD">
        <w:tc>
          <w:tcPr>
            <w:tcW w:w="4379" w:type="dxa"/>
            <w:tcBorders>
              <w:bottom w:val="single" w:sz="4" w:space="0" w:color="auto"/>
            </w:tcBorders>
            <w:shd w:val="clear" w:color="auto" w:fill="auto"/>
          </w:tcPr>
          <w:p w14:paraId="4243375B" w14:textId="77777777" w:rsidR="00826A06" w:rsidRPr="007B04BB" w:rsidRDefault="00826A06" w:rsidP="00180FAD">
            <w:pPr>
              <w:keepNext/>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14:paraId="27AF6B03" w14:textId="77777777" w:rsidR="00826A06" w:rsidRPr="007B04BB" w:rsidRDefault="00826A06" w:rsidP="00180FAD">
            <w:pPr>
              <w:keepNext/>
              <w:spacing w:after="240" w:line="240" w:lineRule="auto"/>
              <w:jc w:val="both"/>
              <w:rPr>
                <w:rFonts w:ascii="Times New Roman" w:eastAsia="Times New Roman" w:hAnsi="Times New Roman"/>
                <w:b/>
                <w:sz w:val="24"/>
                <w:szCs w:val="20"/>
              </w:rPr>
            </w:pPr>
          </w:p>
        </w:tc>
      </w:tr>
      <w:tr w:rsidR="00826A06" w:rsidRPr="007B04BB" w14:paraId="15926038" w14:textId="77777777" w:rsidTr="00180FAD">
        <w:tc>
          <w:tcPr>
            <w:tcW w:w="8758" w:type="dxa"/>
            <w:gridSpan w:val="2"/>
            <w:shd w:val="clear" w:color="auto" w:fill="F2F2F2"/>
          </w:tcPr>
          <w:p w14:paraId="65695944" w14:textId="77777777" w:rsidR="00826A06" w:rsidRPr="007B04BB" w:rsidRDefault="00826A06" w:rsidP="00180FAD">
            <w:pPr>
              <w:keepNext/>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 xml:space="preserve">C: </w:t>
            </w:r>
            <w:r w:rsidRPr="007B04BB">
              <w:rPr>
                <w:rFonts w:ascii="Times New Roman" w:hAnsi="Times New Roman"/>
                <w:sz w:val="24"/>
                <w:szCs w:val="20"/>
              </w:rPr>
              <w:t xml:space="preserve">Von lokalen Behörden ausgezahlter </w:t>
            </w:r>
            <w:r w:rsidRPr="007B04BB">
              <w:rPr>
                <w:rFonts w:ascii="Times New Roman" w:hAnsi="Times New Roman"/>
                <w:b/>
                <w:bCs/>
                <w:sz w:val="24"/>
                <w:szCs w:val="20"/>
              </w:rPr>
              <w:t>Beihilfegesamtbetrag (in Mio. EUR)</w:t>
            </w:r>
            <w:r w:rsidRPr="007B04BB">
              <w:rPr>
                <w:rStyle w:val="Funotenzeichen"/>
                <w:rFonts w:ascii="Times New Roman" w:eastAsia="Times New Roman" w:hAnsi="Times New Roman"/>
                <w:sz w:val="24"/>
                <w:szCs w:val="20"/>
              </w:rPr>
              <w:footnoteReference w:id="11"/>
            </w:r>
          </w:p>
        </w:tc>
      </w:tr>
      <w:tr w:rsidR="00826A06" w:rsidRPr="007B04BB" w14:paraId="7DED8323" w14:textId="77777777" w:rsidTr="00180FAD">
        <w:tc>
          <w:tcPr>
            <w:tcW w:w="4379" w:type="dxa"/>
            <w:shd w:val="clear" w:color="auto" w:fill="F2F2F2"/>
          </w:tcPr>
          <w:p w14:paraId="2B820801"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3679E907"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826A06" w:rsidRPr="007B04BB" w14:paraId="6FB10E35" w14:textId="77777777" w:rsidTr="00180FAD">
        <w:tc>
          <w:tcPr>
            <w:tcW w:w="4379" w:type="dxa"/>
            <w:tcBorders>
              <w:bottom w:val="single" w:sz="4" w:space="0" w:color="auto"/>
            </w:tcBorders>
            <w:shd w:val="clear" w:color="auto" w:fill="auto"/>
          </w:tcPr>
          <w:p w14:paraId="1BCCCE80" w14:textId="77777777" w:rsidR="00826A06" w:rsidRPr="007B04BB" w:rsidRDefault="00826A06" w:rsidP="00180FAD">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14:paraId="1B1AD6D9" w14:textId="77777777" w:rsidR="00826A06" w:rsidRPr="007B04BB" w:rsidRDefault="00826A06" w:rsidP="00180FAD">
            <w:pPr>
              <w:spacing w:after="240" w:line="240" w:lineRule="auto"/>
              <w:jc w:val="both"/>
              <w:rPr>
                <w:rFonts w:ascii="Times New Roman" w:eastAsia="Times New Roman" w:hAnsi="Times New Roman"/>
                <w:b/>
                <w:sz w:val="24"/>
                <w:szCs w:val="20"/>
              </w:rPr>
            </w:pPr>
          </w:p>
        </w:tc>
      </w:tr>
      <w:tr w:rsidR="00826A06" w:rsidRPr="007B04BB" w14:paraId="674D3718" w14:textId="77777777" w:rsidTr="00180FAD">
        <w:tc>
          <w:tcPr>
            <w:tcW w:w="8758" w:type="dxa"/>
            <w:gridSpan w:val="2"/>
            <w:tcBorders>
              <w:bottom w:val="single" w:sz="4" w:space="0" w:color="auto"/>
            </w:tcBorders>
            <w:shd w:val="pct5" w:color="auto" w:fill="auto"/>
          </w:tcPr>
          <w:p w14:paraId="767AFD1D" w14:textId="77777777" w:rsidR="00826A06" w:rsidRPr="007B04BB" w:rsidRDefault="00826A06" w:rsidP="00180FAD">
            <w:pPr>
              <w:rPr>
                <w:rFonts w:ascii="Times New Roman" w:hAnsi="Times New Roman"/>
                <w:b/>
                <w:sz w:val="24"/>
              </w:rPr>
            </w:pPr>
            <w:r w:rsidRPr="007B04BB">
              <w:rPr>
                <w:rFonts w:ascii="Times New Roman" w:hAnsi="Times New Roman"/>
                <w:b/>
                <w:bCs/>
                <w:sz w:val="24"/>
              </w:rPr>
              <w:t>Anteil der Aufwendungen pro Beihilfeinstrument</w:t>
            </w:r>
            <w:r w:rsidRPr="007B04BB">
              <w:rPr>
                <w:rFonts w:ascii="Times New Roman" w:hAnsi="Times New Roman"/>
                <w:sz w:val="24"/>
              </w:rPr>
              <w:t xml:space="preserve"> (direkter Zuschuss, Garantie usw.) (falls verfügbar)</w:t>
            </w:r>
          </w:p>
        </w:tc>
      </w:tr>
      <w:tr w:rsidR="00826A06" w:rsidRPr="007B04BB" w14:paraId="5AC41963" w14:textId="77777777" w:rsidTr="00180FAD">
        <w:tc>
          <w:tcPr>
            <w:tcW w:w="4379" w:type="dxa"/>
            <w:shd w:val="clear" w:color="auto" w:fill="F2F2F2"/>
          </w:tcPr>
          <w:p w14:paraId="184793C6"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0CFCD6AB"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826A06" w:rsidRPr="007B04BB" w14:paraId="4DDCB0AD" w14:textId="77777777" w:rsidTr="00180FAD">
        <w:tc>
          <w:tcPr>
            <w:tcW w:w="4379" w:type="dxa"/>
            <w:tcBorders>
              <w:bottom w:val="single" w:sz="4" w:space="0" w:color="auto"/>
            </w:tcBorders>
            <w:shd w:val="clear" w:color="auto" w:fill="auto"/>
          </w:tcPr>
          <w:p w14:paraId="300EDECE" w14:textId="77777777" w:rsidR="00826A06" w:rsidRPr="007B04BB" w:rsidRDefault="00826A06" w:rsidP="00180FAD">
            <w:pPr>
              <w:rPr>
                <w:b/>
              </w:rPr>
            </w:pPr>
          </w:p>
        </w:tc>
        <w:tc>
          <w:tcPr>
            <w:tcW w:w="4379" w:type="dxa"/>
            <w:tcBorders>
              <w:bottom w:val="single" w:sz="4" w:space="0" w:color="auto"/>
            </w:tcBorders>
            <w:shd w:val="clear" w:color="auto" w:fill="auto"/>
          </w:tcPr>
          <w:p w14:paraId="458657A2" w14:textId="77777777" w:rsidR="00826A06" w:rsidRPr="007B04BB" w:rsidRDefault="00826A06" w:rsidP="00180FAD">
            <w:pPr>
              <w:rPr>
                <w:b/>
              </w:rPr>
            </w:pPr>
          </w:p>
        </w:tc>
      </w:tr>
      <w:tr w:rsidR="00826A06" w:rsidRPr="007B04BB" w14:paraId="1A55C9EC" w14:textId="77777777" w:rsidTr="00180FAD">
        <w:tc>
          <w:tcPr>
            <w:tcW w:w="8758" w:type="dxa"/>
            <w:gridSpan w:val="2"/>
            <w:shd w:val="pct5" w:color="auto" w:fill="auto"/>
          </w:tcPr>
          <w:p w14:paraId="2672B9FC" w14:textId="77777777" w:rsidR="00826A06" w:rsidRPr="007B04BB" w:rsidRDefault="00826A06" w:rsidP="00180FAD">
            <w:pPr>
              <w:spacing w:after="240" w:line="240" w:lineRule="auto"/>
              <w:jc w:val="both"/>
              <w:rPr>
                <w:rFonts w:ascii="Times New Roman" w:eastAsia="Times New Roman" w:hAnsi="Times New Roman"/>
                <w:b/>
                <w:sz w:val="24"/>
                <w:szCs w:val="20"/>
              </w:rPr>
            </w:pPr>
            <w:r w:rsidRPr="007B04BB">
              <w:rPr>
                <w:rFonts w:ascii="Times New Roman" w:hAnsi="Times New Roman"/>
                <w:b/>
                <w:bCs/>
                <w:sz w:val="24"/>
                <w:szCs w:val="20"/>
              </w:rPr>
              <w:t>Zusätzliche quantitative Informationen</w:t>
            </w:r>
            <w:r w:rsidRPr="007B04BB">
              <w:rPr>
                <w:rFonts w:ascii="Times New Roman" w:hAnsi="Times New Roman"/>
                <w:sz w:val="24"/>
                <w:szCs w:val="20"/>
              </w:rPr>
              <w:t xml:space="preserve"> (z. B. Anzahl der Begünstigten pro Wirtschaftszweig, durchschnittlicher Beihilfebetrag, Größe der Unternehmen)</w:t>
            </w:r>
            <w:r w:rsidRPr="007B04BB">
              <w:rPr>
                <w:rFonts w:ascii="Times New Roman" w:eastAsia="Times New Roman" w:hAnsi="Times New Roman"/>
                <w:sz w:val="24"/>
                <w:szCs w:val="20"/>
                <w:vertAlign w:val="superscript"/>
              </w:rPr>
              <w:footnoteReference w:id="12"/>
            </w:r>
          </w:p>
        </w:tc>
      </w:tr>
      <w:tr w:rsidR="00826A06" w:rsidRPr="007B04BB" w14:paraId="7D21489E" w14:textId="77777777" w:rsidTr="00180FAD">
        <w:tc>
          <w:tcPr>
            <w:tcW w:w="4379" w:type="dxa"/>
            <w:shd w:val="clear" w:color="auto" w:fill="F2F2F2"/>
          </w:tcPr>
          <w:p w14:paraId="68302040"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195215F6" w14:textId="77777777" w:rsidR="00826A06" w:rsidRPr="007B04BB" w:rsidRDefault="00826A06" w:rsidP="00180FA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826A06" w:rsidRPr="007B04BB" w14:paraId="5670F234" w14:textId="77777777" w:rsidTr="00180FAD">
        <w:tc>
          <w:tcPr>
            <w:tcW w:w="4379" w:type="dxa"/>
            <w:tcBorders>
              <w:top w:val="single" w:sz="4" w:space="0" w:color="auto"/>
              <w:left w:val="single" w:sz="4" w:space="0" w:color="auto"/>
              <w:bottom w:val="single" w:sz="4" w:space="0" w:color="auto"/>
              <w:right w:val="single" w:sz="4" w:space="0" w:color="auto"/>
            </w:tcBorders>
            <w:shd w:val="clear" w:color="auto" w:fill="auto"/>
          </w:tcPr>
          <w:p w14:paraId="00EBD5D4" w14:textId="77777777" w:rsidR="00826A06" w:rsidRPr="007B04BB" w:rsidRDefault="00826A06" w:rsidP="00180FAD">
            <w:pPr>
              <w:spacing w:after="240" w:line="240" w:lineRule="auto"/>
              <w:jc w:val="both"/>
              <w:rPr>
                <w:rFonts w:ascii="Times New Roman" w:eastAsia="Times New Roman" w:hAnsi="Times New Roman"/>
                <w:b/>
                <w:sz w:val="24"/>
                <w:szCs w:val="20"/>
                <w:highlight w:val="yellow"/>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14:paraId="7276E660" w14:textId="77777777" w:rsidR="00826A06" w:rsidRPr="007B04BB" w:rsidRDefault="00826A06" w:rsidP="00180FAD">
            <w:pPr>
              <w:spacing w:after="240" w:line="240" w:lineRule="auto"/>
              <w:jc w:val="both"/>
              <w:rPr>
                <w:rFonts w:ascii="Times New Roman" w:eastAsia="Times New Roman" w:hAnsi="Times New Roman"/>
                <w:b/>
                <w:sz w:val="24"/>
                <w:szCs w:val="20"/>
                <w:highlight w:val="yellow"/>
              </w:rPr>
            </w:pPr>
          </w:p>
        </w:tc>
      </w:tr>
    </w:tbl>
    <w:p w14:paraId="46088789" w14:textId="77777777" w:rsidR="00826A06" w:rsidRPr="007B04BB" w:rsidRDefault="00826A06" w:rsidP="00826A06">
      <w:pPr>
        <w:spacing w:after="240" w:line="240" w:lineRule="auto"/>
        <w:jc w:val="both"/>
        <w:rPr>
          <w:rFonts w:ascii="Times New Roman" w:eastAsia="Times New Roman" w:hAnsi="Times New Roman"/>
          <w:b/>
          <w:sz w:val="24"/>
          <w:szCs w:val="20"/>
        </w:rPr>
      </w:pPr>
    </w:p>
    <w:p w14:paraId="50447A05" w14:textId="77777777" w:rsidR="00826A06" w:rsidRPr="007B04BB" w:rsidRDefault="00826A06" w:rsidP="00826A06">
      <w:pPr>
        <w:spacing w:after="0" w:line="240" w:lineRule="auto"/>
        <w:rPr>
          <w:rFonts w:ascii="Times New Roman" w:eastAsia="Times New Roman" w:hAnsi="Times New Roman"/>
          <w:b/>
          <w:sz w:val="24"/>
          <w:szCs w:val="20"/>
          <w:u w:val="single"/>
        </w:rPr>
      </w:pPr>
      <w:r w:rsidRPr="007B04BB">
        <w:rPr>
          <w:rFonts w:ascii="Times New Roman" w:hAnsi="Times New Roman"/>
          <w:b/>
          <w:sz w:val="24"/>
          <w:szCs w:val="20"/>
          <w:u w:val="single"/>
        </w:rPr>
        <w:t xml:space="preserve">Bitte tragen Sie auch die Gesamtbeträge pro Abschnitt für den gesamten Mitgliedstaat (nicht pro Region oder Gemeinde) in die beigefügte Excel-Datei ein. </w:t>
      </w:r>
    </w:p>
    <w:p w14:paraId="6E09F731" w14:textId="77777777" w:rsidR="00826A06" w:rsidRPr="007B04BB" w:rsidRDefault="00826A06" w:rsidP="00826A06">
      <w:pPr>
        <w:spacing w:after="240" w:line="240" w:lineRule="auto"/>
        <w:jc w:val="both"/>
        <w:rPr>
          <w:rFonts w:ascii="Times New Roman" w:eastAsia="Times New Roman" w:hAnsi="Times New Roman"/>
          <w:b/>
          <w:sz w:val="24"/>
          <w:szCs w:val="20"/>
        </w:rPr>
      </w:pPr>
    </w:p>
    <w:p w14:paraId="0F5D09CA" w14:textId="77777777" w:rsidR="00826A06" w:rsidRPr="007B04BB" w:rsidRDefault="00826A06" w:rsidP="00826A06">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b/>
          <w:smallCaps/>
          <w:sz w:val="24"/>
          <w:szCs w:val="20"/>
        </w:rPr>
      </w:pPr>
      <w:r w:rsidRPr="007B04BB">
        <w:rPr>
          <w:rFonts w:ascii="Times New Roman" w:hAnsi="Times New Roman"/>
          <w:b/>
          <w:smallCaps/>
          <w:sz w:val="24"/>
          <w:szCs w:val="20"/>
        </w:rPr>
        <w:t>Beschwerden Dritter</w:t>
      </w:r>
    </w:p>
    <w:p w14:paraId="7F4D4EF0" w14:textId="77777777" w:rsidR="00826A06" w:rsidRPr="007B04BB" w:rsidRDefault="00826A06" w:rsidP="00826A06">
      <w:pPr>
        <w:spacing w:after="0" w:line="240" w:lineRule="auto"/>
        <w:jc w:val="both"/>
        <w:rPr>
          <w:rFonts w:ascii="Times New Roman" w:eastAsia="Times New Roman" w:hAnsi="Times New Roman"/>
          <w:b/>
          <w:sz w:val="24"/>
          <w:szCs w:val="20"/>
        </w:rPr>
      </w:pPr>
    </w:p>
    <w:p w14:paraId="53DA551B" w14:textId="77777777" w:rsidR="00826A06" w:rsidRPr="007B04BB" w:rsidRDefault="00826A06" w:rsidP="00826A06">
      <w:pPr>
        <w:jc w:val="both"/>
        <w:rPr>
          <w:rFonts w:ascii="Times New Roman" w:hAnsi="Times New Roman"/>
          <w:sz w:val="24"/>
        </w:rPr>
      </w:pPr>
      <w:r w:rsidRPr="007B04BB">
        <w:rPr>
          <w:rFonts w:ascii="Times New Roman" w:hAnsi="Times New Roman"/>
          <w:sz w:val="24"/>
        </w:rPr>
        <w:t xml:space="preserve">Bitte geben Sie einen Überblick über Beschwerden Dritter, insbesondere über Rechtsstreitigkeiten vor nationalen Gerichten, über Maßnahmen, die in den Anwendungsbereich des DAWI-Beschlusses von 2012 oder des DAWI-Rahmens von 2012 </w:t>
      </w:r>
      <w:r w:rsidRPr="007B04BB">
        <w:rPr>
          <w:rFonts w:ascii="Times New Roman" w:hAnsi="Times New Roman"/>
          <w:sz w:val="24"/>
        </w:rPr>
        <w:lastRenderedPageBreak/>
        <w:t>fallen. Bitte machen Sie in Ihrer Antwort möglichst genaue Angaben und gehen Sie auch auf den Wirtschaftszweig ein, zu dem bei Ihnen Beschwerden eingegangen sind, sowie auf den Gegenstand der Beschwerden und die etwaigen Folgemaßnahmen Ihrer Behörden oder das wahrscheinliche Ergebnis des Gerichtsverfahrens.</w:t>
      </w:r>
    </w:p>
    <w:tbl>
      <w:tblPr>
        <w:tblStyle w:val="Tabellenraster"/>
        <w:tblW w:w="0" w:type="auto"/>
        <w:tblLook w:val="04A0" w:firstRow="1" w:lastRow="0" w:firstColumn="1" w:lastColumn="0" w:noHBand="0" w:noVBand="1"/>
      </w:tblPr>
      <w:tblGrid>
        <w:gridCol w:w="9288"/>
      </w:tblGrid>
      <w:tr w:rsidR="00826A06" w:rsidRPr="007B04BB" w14:paraId="67547EDE" w14:textId="77777777" w:rsidTr="00180FAD">
        <w:tc>
          <w:tcPr>
            <w:tcW w:w="9288" w:type="dxa"/>
          </w:tcPr>
          <w:p w14:paraId="79FFD9D3" w14:textId="77777777" w:rsidR="00826A06" w:rsidRPr="007B04BB" w:rsidRDefault="00826A06" w:rsidP="00180FAD">
            <w:pPr>
              <w:jc w:val="both"/>
              <w:rPr>
                <w:rFonts w:ascii="Times New Roman" w:hAnsi="Times New Roman"/>
                <w:sz w:val="24"/>
              </w:rPr>
            </w:pPr>
          </w:p>
        </w:tc>
      </w:tr>
    </w:tbl>
    <w:p w14:paraId="2F93F75F" w14:textId="77777777" w:rsidR="00826A06" w:rsidRPr="007B04BB" w:rsidRDefault="00826A06" w:rsidP="00826A06">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b/>
          <w:smallCaps/>
          <w:sz w:val="24"/>
          <w:szCs w:val="20"/>
        </w:rPr>
      </w:pPr>
      <w:r w:rsidRPr="007B04BB">
        <w:rPr>
          <w:rFonts w:ascii="Times New Roman" w:hAnsi="Times New Roman"/>
          <w:b/>
          <w:smallCaps/>
          <w:sz w:val="24"/>
          <w:szCs w:val="20"/>
        </w:rPr>
        <w:t>Sonstige Fragen</w:t>
      </w:r>
    </w:p>
    <w:p w14:paraId="5A85C07E" w14:textId="77777777" w:rsidR="00826A06" w:rsidRPr="007B04BB" w:rsidRDefault="00826A06" w:rsidP="00826A06">
      <w:pPr>
        <w:spacing w:after="0" w:line="240" w:lineRule="auto"/>
        <w:ind w:left="360"/>
        <w:rPr>
          <w:rFonts w:ascii="Times New Roman" w:eastAsia="Times New Roman" w:hAnsi="Times New Roman"/>
          <w:b/>
          <w:smallCaps/>
          <w:sz w:val="28"/>
          <w:szCs w:val="20"/>
        </w:rPr>
      </w:pPr>
    </w:p>
    <w:p w14:paraId="58367877" w14:textId="77777777" w:rsidR="00826A06" w:rsidRPr="007B04BB" w:rsidRDefault="00826A06" w:rsidP="00826A06">
      <w:pPr>
        <w:numPr>
          <w:ilvl w:val="0"/>
          <w:numId w:val="7"/>
        </w:numPr>
        <w:jc w:val="both"/>
        <w:rPr>
          <w:rFonts w:ascii="Times New Roman" w:hAnsi="Times New Roman"/>
          <w:sz w:val="24"/>
        </w:rPr>
      </w:pPr>
      <w:r w:rsidRPr="007B04BB">
        <w:rPr>
          <w:rFonts w:ascii="Times New Roman" w:hAnsi="Times New Roman"/>
          <w:sz w:val="24"/>
        </w:rPr>
        <w:t>Bitte geben Sie an, ob Ihre Behörden bei der Anwendung des DAWI-Beschlusses von 2012 auf Schwierigkeiten gestoßen sind, und gehen Sie dabei auf folgende Aspekte ein:</w:t>
      </w:r>
    </w:p>
    <w:p w14:paraId="3CB84D24" w14:textId="77777777" w:rsidR="00826A06" w:rsidRPr="007B04BB" w:rsidRDefault="00826A06" w:rsidP="00826A06">
      <w:pPr>
        <w:pStyle w:val="Listenabsatz"/>
        <w:numPr>
          <w:ilvl w:val="0"/>
          <w:numId w:val="9"/>
        </w:numPr>
        <w:rPr>
          <w:rFonts w:ascii="Times New Roman" w:hAnsi="Times New Roman"/>
          <w:sz w:val="24"/>
        </w:rPr>
      </w:pPr>
      <w:r w:rsidRPr="007B04BB">
        <w:rPr>
          <w:rFonts w:ascii="Times New Roman" w:hAnsi="Times New Roman"/>
          <w:sz w:val="24"/>
        </w:rPr>
        <w:t>Ausarbeitung eines Betrauungsaktes, der die Anforderungen des Artikels 4 des DAWI-Beschlusses erfüllt</w:t>
      </w:r>
    </w:p>
    <w:p w14:paraId="057424BD" w14:textId="77777777" w:rsidR="00826A06" w:rsidRPr="007B04BB" w:rsidRDefault="00826A06" w:rsidP="00826A06">
      <w:pPr>
        <w:pStyle w:val="Listenabsatz"/>
        <w:numPr>
          <w:ilvl w:val="0"/>
          <w:numId w:val="9"/>
        </w:numPr>
        <w:rPr>
          <w:rFonts w:ascii="Times New Roman" w:hAnsi="Times New Roman"/>
          <w:sz w:val="24"/>
        </w:rPr>
      </w:pPr>
      <w:r w:rsidRPr="007B04BB">
        <w:rPr>
          <w:rFonts w:ascii="Times New Roman" w:hAnsi="Times New Roman"/>
          <w:sz w:val="24"/>
        </w:rPr>
        <w:t>Festlegung der Höhe des Ausgleichs im Einklang mit Artikel 5 des DAWI-Beschlusses</w:t>
      </w:r>
    </w:p>
    <w:p w14:paraId="53B22526" w14:textId="77777777" w:rsidR="00826A06" w:rsidRPr="007B04BB" w:rsidRDefault="00826A06" w:rsidP="00826A06">
      <w:pPr>
        <w:pStyle w:val="Listenabsatz"/>
        <w:numPr>
          <w:ilvl w:val="0"/>
          <w:numId w:val="9"/>
        </w:numPr>
        <w:rPr>
          <w:rFonts w:ascii="Times New Roman" w:hAnsi="Times New Roman"/>
          <w:sz w:val="24"/>
        </w:rPr>
      </w:pPr>
      <w:r w:rsidRPr="007B04BB">
        <w:rPr>
          <w:rFonts w:ascii="Times New Roman" w:hAnsi="Times New Roman"/>
          <w:sz w:val="24"/>
        </w:rPr>
        <w:t>Ermittlung des angemessenen Gewinns im Einklang mit Artikel 5 Absätze 5 bis 8 des DAWI-Beschlusses</w:t>
      </w:r>
    </w:p>
    <w:p w14:paraId="74480F5F" w14:textId="77777777" w:rsidR="00826A06" w:rsidRPr="007B04BB" w:rsidRDefault="00826A06" w:rsidP="00826A06">
      <w:pPr>
        <w:pStyle w:val="Listenabsatz"/>
        <w:numPr>
          <w:ilvl w:val="0"/>
          <w:numId w:val="9"/>
        </w:numPr>
        <w:rPr>
          <w:rFonts w:ascii="Times New Roman" w:hAnsi="Times New Roman"/>
          <w:sz w:val="24"/>
        </w:rPr>
      </w:pPr>
      <w:r w:rsidRPr="007B04BB">
        <w:rPr>
          <w:rFonts w:ascii="Times New Roman" w:hAnsi="Times New Roman"/>
          <w:sz w:val="24"/>
        </w:rPr>
        <w:t>regelmäßige Überkompensationskontrollen nach Artikel 6 des DAWI-Beschlusses</w:t>
      </w:r>
    </w:p>
    <w:p w14:paraId="0B82B749" w14:textId="77777777" w:rsidR="00826A06" w:rsidRPr="007B04BB" w:rsidRDefault="00826A06" w:rsidP="00826A06">
      <w:pPr>
        <w:ind w:left="360"/>
        <w:jc w:val="both"/>
        <w:rPr>
          <w:rFonts w:ascii="Times New Roman" w:hAnsi="Times New Roman"/>
          <w:sz w:val="24"/>
        </w:rPr>
      </w:pPr>
      <w:r w:rsidRPr="007B04BB">
        <w:rPr>
          <w:rFonts w:ascii="Times New Roman" w:hAnsi="Times New Roman"/>
          <w:sz w:val="24"/>
        </w:rPr>
        <w:t xml:space="preserve">Bitte machen Sie in Ihrer Antwort möglichst genaue Angaben, geben Sie relevante Beispiele und gegebenenfalls auch den Wirtschaftszweig an, für den die Schwierigkeiten (ganz besonders) von Belang sind. </w:t>
      </w:r>
    </w:p>
    <w:tbl>
      <w:tblPr>
        <w:tblStyle w:val="Tabellenraster"/>
        <w:tblW w:w="0" w:type="auto"/>
        <w:tblInd w:w="360" w:type="dxa"/>
        <w:tblLook w:val="04A0" w:firstRow="1" w:lastRow="0" w:firstColumn="1" w:lastColumn="0" w:noHBand="0" w:noVBand="1"/>
      </w:tblPr>
      <w:tblGrid>
        <w:gridCol w:w="8928"/>
      </w:tblGrid>
      <w:tr w:rsidR="00826A06" w:rsidRPr="007B04BB" w14:paraId="097B6585" w14:textId="77777777" w:rsidTr="00180FAD">
        <w:tc>
          <w:tcPr>
            <w:tcW w:w="9288" w:type="dxa"/>
          </w:tcPr>
          <w:p w14:paraId="30BE2417" w14:textId="77777777" w:rsidR="00826A06" w:rsidRPr="007B04BB" w:rsidRDefault="00826A06" w:rsidP="00180FAD">
            <w:pPr>
              <w:jc w:val="both"/>
              <w:rPr>
                <w:rFonts w:ascii="Times New Roman" w:hAnsi="Times New Roman"/>
                <w:sz w:val="24"/>
              </w:rPr>
            </w:pPr>
          </w:p>
        </w:tc>
      </w:tr>
    </w:tbl>
    <w:p w14:paraId="5DF246A7" w14:textId="77777777" w:rsidR="00826A06" w:rsidRPr="007B04BB" w:rsidRDefault="00826A06" w:rsidP="00826A06">
      <w:pPr>
        <w:ind w:left="360"/>
        <w:jc w:val="both"/>
        <w:rPr>
          <w:rFonts w:ascii="Times New Roman" w:hAnsi="Times New Roman"/>
          <w:sz w:val="24"/>
        </w:rPr>
      </w:pPr>
    </w:p>
    <w:p w14:paraId="328D5C5F" w14:textId="77777777" w:rsidR="00826A06" w:rsidRPr="007B04BB" w:rsidRDefault="00826A06" w:rsidP="00826A06">
      <w:pPr>
        <w:numPr>
          <w:ilvl w:val="0"/>
          <w:numId w:val="7"/>
        </w:numPr>
        <w:jc w:val="both"/>
        <w:rPr>
          <w:rFonts w:ascii="Times New Roman" w:hAnsi="Times New Roman"/>
          <w:sz w:val="24"/>
        </w:rPr>
      </w:pPr>
      <w:r w:rsidRPr="007B04BB">
        <w:rPr>
          <w:rFonts w:ascii="Times New Roman" w:hAnsi="Times New Roman"/>
          <w:sz w:val="24"/>
        </w:rPr>
        <w:t>Bitte geben Sie an, ob Ihre Behörden bei der Anwendung des DAWI-Rahmens von 2012 auf Schwierigkeiten gestoßen sind, und gehen Sie dabei auf folgende Aspekte ein:</w:t>
      </w:r>
    </w:p>
    <w:p w14:paraId="741D6AF8" w14:textId="77777777" w:rsidR="00826A06" w:rsidRPr="007B04BB" w:rsidRDefault="00826A06" w:rsidP="00826A06">
      <w:pPr>
        <w:pStyle w:val="Listenabsatz"/>
        <w:numPr>
          <w:ilvl w:val="0"/>
          <w:numId w:val="10"/>
        </w:numPr>
        <w:jc w:val="both"/>
        <w:rPr>
          <w:rFonts w:ascii="Times New Roman" w:hAnsi="Times New Roman"/>
          <w:sz w:val="24"/>
        </w:rPr>
      </w:pPr>
      <w:r w:rsidRPr="007B04BB">
        <w:rPr>
          <w:rFonts w:ascii="Times New Roman" w:hAnsi="Times New Roman"/>
          <w:sz w:val="24"/>
        </w:rPr>
        <w:t>Durchführung einer öffentlichen Konsultation im Einklang mit Randnummer 14 des DAWI-Rahmens</w:t>
      </w:r>
    </w:p>
    <w:p w14:paraId="279DB0B8" w14:textId="77777777" w:rsidR="00826A06" w:rsidRPr="007B04BB" w:rsidRDefault="00826A06" w:rsidP="00826A06">
      <w:pPr>
        <w:pStyle w:val="Listenabsatz"/>
        <w:numPr>
          <w:ilvl w:val="0"/>
          <w:numId w:val="10"/>
        </w:numPr>
        <w:jc w:val="both"/>
        <w:rPr>
          <w:rFonts w:ascii="Times New Roman" w:hAnsi="Times New Roman"/>
          <w:sz w:val="24"/>
        </w:rPr>
      </w:pPr>
      <w:r w:rsidRPr="007B04BB">
        <w:rPr>
          <w:rFonts w:ascii="Times New Roman" w:hAnsi="Times New Roman"/>
          <w:sz w:val="24"/>
        </w:rPr>
        <w:t>Einhaltung der Vorschriften für das öffentliche Auftragswesen im Einklang mit Randnummer 19 des DAWI-Rahmens</w:t>
      </w:r>
    </w:p>
    <w:p w14:paraId="679149CC" w14:textId="77777777" w:rsidR="00826A06" w:rsidRPr="007B04BB" w:rsidRDefault="00826A06" w:rsidP="00826A06">
      <w:pPr>
        <w:pStyle w:val="Listenabsatz"/>
        <w:numPr>
          <w:ilvl w:val="0"/>
          <w:numId w:val="10"/>
        </w:numPr>
        <w:jc w:val="both"/>
        <w:rPr>
          <w:rFonts w:ascii="Times New Roman" w:hAnsi="Times New Roman"/>
          <w:sz w:val="24"/>
        </w:rPr>
      </w:pPr>
      <w:r w:rsidRPr="007B04BB">
        <w:rPr>
          <w:rFonts w:ascii="Times New Roman" w:hAnsi="Times New Roman"/>
          <w:sz w:val="24"/>
        </w:rPr>
        <w:t>Berechnung der Nettokosten nach der Net-</w:t>
      </w:r>
      <w:proofErr w:type="spellStart"/>
      <w:r w:rsidRPr="007B04BB">
        <w:rPr>
          <w:rFonts w:ascii="Times New Roman" w:hAnsi="Times New Roman"/>
          <w:sz w:val="24"/>
        </w:rPr>
        <w:t>avoided</w:t>
      </w:r>
      <w:proofErr w:type="spellEnd"/>
      <w:r w:rsidRPr="007B04BB">
        <w:rPr>
          <w:rFonts w:ascii="Times New Roman" w:hAnsi="Times New Roman"/>
          <w:sz w:val="24"/>
        </w:rPr>
        <w:t>-</w:t>
      </w:r>
      <w:proofErr w:type="spellStart"/>
      <w:r w:rsidRPr="007B04BB">
        <w:rPr>
          <w:rFonts w:ascii="Times New Roman" w:hAnsi="Times New Roman"/>
          <w:sz w:val="24"/>
        </w:rPr>
        <w:t>cost</w:t>
      </w:r>
      <w:proofErr w:type="spellEnd"/>
      <w:r w:rsidRPr="007B04BB">
        <w:rPr>
          <w:rFonts w:ascii="Times New Roman" w:hAnsi="Times New Roman"/>
          <w:sz w:val="24"/>
        </w:rPr>
        <w:t>-Methode im Einklang mit den Randnummern 25 bis 27 des DAWI-Rahmens</w:t>
      </w:r>
    </w:p>
    <w:p w14:paraId="4BC917D6" w14:textId="77777777" w:rsidR="00826A06" w:rsidRPr="007B04BB" w:rsidRDefault="00826A06" w:rsidP="00826A06">
      <w:pPr>
        <w:pStyle w:val="Listenabsatz"/>
        <w:numPr>
          <w:ilvl w:val="0"/>
          <w:numId w:val="10"/>
        </w:numPr>
        <w:jc w:val="both"/>
        <w:rPr>
          <w:rFonts w:ascii="Times New Roman" w:hAnsi="Times New Roman"/>
          <w:sz w:val="24"/>
        </w:rPr>
      </w:pPr>
      <w:r w:rsidRPr="007B04BB">
        <w:rPr>
          <w:rFonts w:ascii="Times New Roman" w:hAnsi="Times New Roman"/>
          <w:sz w:val="24"/>
        </w:rPr>
        <w:t>Ermittlung des angemessenen Gewinns im Einklang mit den Randnummern 33 bis 38 des DAWI-Rahmens</w:t>
      </w:r>
    </w:p>
    <w:p w14:paraId="7CA448D3" w14:textId="77777777" w:rsidR="00826A06" w:rsidRPr="007B04BB" w:rsidRDefault="00826A06" w:rsidP="00826A06">
      <w:pPr>
        <w:ind w:left="360"/>
        <w:jc w:val="both"/>
        <w:rPr>
          <w:rFonts w:ascii="Times New Roman" w:hAnsi="Times New Roman"/>
          <w:sz w:val="24"/>
        </w:rPr>
      </w:pPr>
      <w:r w:rsidRPr="007B04BB">
        <w:rPr>
          <w:rFonts w:ascii="Times New Roman" w:hAnsi="Times New Roman"/>
          <w:sz w:val="24"/>
        </w:rPr>
        <w:t>Bitte machen Sie in Ihrer Antwort möglichst genaue Angaben, geben Sie relevante Beispiele und gegebenenfalls auch den Wirtschaftszweig an, für den die Schwierigkeiten (ganz besonders) von Belang sind.</w:t>
      </w:r>
    </w:p>
    <w:tbl>
      <w:tblPr>
        <w:tblStyle w:val="Tabellenraster"/>
        <w:tblW w:w="0" w:type="auto"/>
        <w:tblInd w:w="360" w:type="dxa"/>
        <w:tblLook w:val="04A0" w:firstRow="1" w:lastRow="0" w:firstColumn="1" w:lastColumn="0" w:noHBand="0" w:noVBand="1"/>
      </w:tblPr>
      <w:tblGrid>
        <w:gridCol w:w="8928"/>
      </w:tblGrid>
      <w:tr w:rsidR="00826A06" w:rsidRPr="007B04BB" w14:paraId="79576194" w14:textId="77777777" w:rsidTr="00180FAD">
        <w:tc>
          <w:tcPr>
            <w:tcW w:w="9288" w:type="dxa"/>
          </w:tcPr>
          <w:p w14:paraId="458ACFEC" w14:textId="77777777" w:rsidR="00826A06" w:rsidRPr="007B04BB" w:rsidRDefault="00826A06" w:rsidP="00180FAD">
            <w:pPr>
              <w:jc w:val="both"/>
              <w:rPr>
                <w:rFonts w:ascii="Times New Roman" w:hAnsi="Times New Roman"/>
                <w:sz w:val="24"/>
              </w:rPr>
            </w:pPr>
          </w:p>
        </w:tc>
      </w:tr>
    </w:tbl>
    <w:p w14:paraId="28476A98" w14:textId="77777777" w:rsidR="00826A06" w:rsidRPr="007B04BB" w:rsidRDefault="00826A06" w:rsidP="00826A06">
      <w:pPr>
        <w:ind w:left="360"/>
        <w:jc w:val="both"/>
        <w:rPr>
          <w:rFonts w:ascii="Times New Roman" w:hAnsi="Times New Roman"/>
          <w:sz w:val="24"/>
        </w:rPr>
      </w:pPr>
    </w:p>
    <w:p w14:paraId="56D11E90" w14:textId="77777777" w:rsidR="00826A06" w:rsidRPr="007B04BB" w:rsidRDefault="00826A06" w:rsidP="00826A06">
      <w:pPr>
        <w:numPr>
          <w:ilvl w:val="0"/>
          <w:numId w:val="7"/>
        </w:numPr>
        <w:jc w:val="both"/>
        <w:rPr>
          <w:rFonts w:ascii="Times New Roman" w:hAnsi="Times New Roman"/>
          <w:sz w:val="24"/>
        </w:rPr>
      </w:pPr>
      <w:r w:rsidRPr="007B04BB">
        <w:rPr>
          <w:rFonts w:ascii="Times New Roman" w:hAnsi="Times New Roman"/>
          <w:sz w:val="24"/>
        </w:rPr>
        <w:t>Falls Sie sich zu Aspekten der Anwendung des DAWI-Beschlusses und des DAWI-Rahmens, die nicht durch unsere Fragen abgedeckt werden, äußern möchten, können Sie dies hier tun.</w:t>
      </w:r>
    </w:p>
    <w:tbl>
      <w:tblPr>
        <w:tblStyle w:val="Tabellenraster"/>
        <w:tblW w:w="0" w:type="auto"/>
        <w:tblLook w:val="04A0" w:firstRow="1" w:lastRow="0" w:firstColumn="1" w:lastColumn="0" w:noHBand="0" w:noVBand="1"/>
      </w:tblPr>
      <w:tblGrid>
        <w:gridCol w:w="9288"/>
      </w:tblGrid>
      <w:tr w:rsidR="00826A06" w:rsidRPr="007B04BB" w14:paraId="019B5537" w14:textId="77777777" w:rsidTr="00180FAD">
        <w:tc>
          <w:tcPr>
            <w:tcW w:w="9288" w:type="dxa"/>
          </w:tcPr>
          <w:p w14:paraId="2F8E4FE2" w14:textId="77777777" w:rsidR="00826A06" w:rsidRPr="007B04BB" w:rsidRDefault="00826A06" w:rsidP="00180FAD"/>
        </w:tc>
      </w:tr>
    </w:tbl>
    <w:p w14:paraId="3F20D6BA" w14:textId="77777777" w:rsidR="00826A06" w:rsidRPr="00826A06" w:rsidRDefault="00826A06" w:rsidP="00826A06">
      <w:pPr>
        <w:spacing w:after="240" w:line="240" w:lineRule="auto"/>
        <w:jc w:val="both"/>
        <w:rPr>
          <w:rFonts w:ascii="Times New Roman" w:hAnsi="Times New Roman"/>
          <w:b/>
          <w:smallCaps/>
          <w:sz w:val="24"/>
          <w:szCs w:val="20"/>
        </w:rPr>
      </w:pPr>
    </w:p>
    <w:p w14:paraId="69DA7CCE" w14:textId="77777777" w:rsidR="00E73997" w:rsidRPr="00826A06" w:rsidRDefault="00E73997" w:rsidP="00E73997">
      <w:pPr>
        <w:numPr>
          <w:ilvl w:val="0"/>
          <w:numId w:val="2"/>
        </w:numPr>
        <w:spacing w:after="240" w:line="240" w:lineRule="auto"/>
        <w:jc w:val="both"/>
        <w:rPr>
          <w:rFonts w:ascii="Times New Roman" w:hAnsi="Times New Roman"/>
          <w:b/>
          <w:smallCaps/>
          <w:sz w:val="24"/>
          <w:szCs w:val="20"/>
        </w:rPr>
      </w:pPr>
      <w:bookmarkStart w:id="0" w:name="_Hlk162534328"/>
      <w:r w:rsidRPr="00826A06">
        <w:rPr>
          <w:rFonts w:ascii="Times New Roman" w:hAnsi="Times New Roman"/>
          <w:b/>
          <w:smallCaps/>
          <w:sz w:val="24"/>
          <w:szCs w:val="20"/>
        </w:rPr>
        <w:t>Soziale Dienstleistungen (Artikel 2 Absatz 1 Buchstabe c)</w:t>
      </w:r>
    </w:p>
    <w:p w14:paraId="7DF2CAF7" w14:textId="77777777" w:rsidR="00E73997" w:rsidRPr="00826A06" w:rsidRDefault="00E73997" w:rsidP="00E73997">
      <w:pPr>
        <w:numPr>
          <w:ilvl w:val="1"/>
          <w:numId w:val="2"/>
        </w:numPr>
        <w:spacing w:after="240" w:line="240" w:lineRule="auto"/>
        <w:jc w:val="both"/>
        <w:rPr>
          <w:rFonts w:ascii="Times New Roman" w:hAnsi="Times New Roman"/>
          <w:b/>
          <w:smallCaps/>
          <w:sz w:val="24"/>
          <w:szCs w:val="20"/>
        </w:rPr>
      </w:pPr>
      <w:r w:rsidRPr="00826A06">
        <w:rPr>
          <w:rFonts w:ascii="Times New Roman" w:hAnsi="Times New Roman"/>
          <w:b/>
          <w:smallCaps/>
          <w:sz w:val="24"/>
          <w:szCs w:val="20"/>
        </w:rPr>
        <w:t>Gesundheitsdienste und Langzeitpflege</w:t>
      </w:r>
    </w:p>
    <w:p w14:paraId="666167A7" w14:textId="77777777" w:rsidR="00E73997" w:rsidRPr="00826A06" w:rsidRDefault="00E73997" w:rsidP="00E73997">
      <w:pPr>
        <w:numPr>
          <w:ilvl w:val="1"/>
          <w:numId w:val="2"/>
        </w:numPr>
        <w:spacing w:after="240" w:line="240" w:lineRule="auto"/>
        <w:jc w:val="both"/>
        <w:rPr>
          <w:rFonts w:ascii="Times New Roman" w:hAnsi="Times New Roman"/>
          <w:b/>
          <w:smallCaps/>
          <w:sz w:val="24"/>
          <w:szCs w:val="20"/>
        </w:rPr>
      </w:pPr>
      <w:r w:rsidRPr="00826A06">
        <w:rPr>
          <w:rFonts w:ascii="Times New Roman" w:hAnsi="Times New Roman"/>
          <w:b/>
          <w:smallCaps/>
          <w:sz w:val="24"/>
          <w:szCs w:val="20"/>
        </w:rPr>
        <w:t>Kinderbetreuung</w:t>
      </w:r>
    </w:p>
    <w:p w14:paraId="41D270AC" w14:textId="77777777" w:rsidR="00E73997" w:rsidRPr="00826A06" w:rsidRDefault="00E73997" w:rsidP="00E73997">
      <w:pPr>
        <w:numPr>
          <w:ilvl w:val="1"/>
          <w:numId w:val="2"/>
        </w:numPr>
        <w:spacing w:after="240" w:line="240" w:lineRule="auto"/>
        <w:jc w:val="both"/>
        <w:rPr>
          <w:rFonts w:ascii="Times New Roman" w:hAnsi="Times New Roman"/>
          <w:b/>
          <w:smallCaps/>
          <w:sz w:val="24"/>
          <w:szCs w:val="20"/>
        </w:rPr>
      </w:pPr>
      <w:r w:rsidRPr="00826A06">
        <w:rPr>
          <w:rFonts w:ascii="Times New Roman" w:hAnsi="Times New Roman"/>
          <w:b/>
          <w:smallCaps/>
          <w:sz w:val="24"/>
          <w:szCs w:val="20"/>
        </w:rPr>
        <w:t>Zugang zum und Wiedereingliederung in den Arbeitsmarkt</w:t>
      </w:r>
    </w:p>
    <w:p w14:paraId="41394BC1" w14:textId="77777777" w:rsidR="00E73997" w:rsidRPr="00826A06" w:rsidRDefault="00E73997" w:rsidP="00E73997">
      <w:pPr>
        <w:numPr>
          <w:ilvl w:val="1"/>
          <w:numId w:val="2"/>
        </w:numPr>
        <w:spacing w:after="240" w:line="240" w:lineRule="auto"/>
        <w:jc w:val="both"/>
        <w:rPr>
          <w:rFonts w:ascii="Times New Roman" w:hAnsi="Times New Roman"/>
          <w:b/>
          <w:smallCaps/>
          <w:sz w:val="24"/>
          <w:szCs w:val="20"/>
        </w:rPr>
      </w:pPr>
      <w:r w:rsidRPr="00826A06">
        <w:rPr>
          <w:rFonts w:ascii="Times New Roman" w:hAnsi="Times New Roman"/>
          <w:b/>
          <w:smallCaps/>
          <w:sz w:val="24"/>
          <w:szCs w:val="20"/>
        </w:rPr>
        <w:t>Sozialer Wohnungsbau</w:t>
      </w:r>
    </w:p>
    <w:p w14:paraId="4E1BF9B6" w14:textId="77777777" w:rsidR="00E73997" w:rsidRPr="00826A06" w:rsidRDefault="00E73997" w:rsidP="00E73997">
      <w:pPr>
        <w:numPr>
          <w:ilvl w:val="1"/>
          <w:numId w:val="2"/>
        </w:numPr>
        <w:spacing w:after="240" w:line="240" w:lineRule="auto"/>
        <w:jc w:val="both"/>
        <w:rPr>
          <w:rFonts w:ascii="Times New Roman" w:hAnsi="Times New Roman"/>
          <w:b/>
          <w:smallCaps/>
          <w:sz w:val="24"/>
          <w:szCs w:val="20"/>
        </w:rPr>
      </w:pPr>
      <w:r w:rsidRPr="00826A06">
        <w:rPr>
          <w:rFonts w:ascii="Times New Roman" w:hAnsi="Times New Roman"/>
          <w:b/>
          <w:smallCaps/>
          <w:sz w:val="24"/>
          <w:szCs w:val="20"/>
        </w:rPr>
        <w:t>Betreuung und soziale Einbindung sozial schwacher Bevölkerungsgruppen</w:t>
      </w:r>
    </w:p>
    <w:p w14:paraId="2247A9B7" w14:textId="77777777" w:rsidR="00A105BE" w:rsidRPr="00826A06" w:rsidRDefault="00A105BE" w:rsidP="00E73997">
      <w:pPr>
        <w:numPr>
          <w:ilvl w:val="1"/>
          <w:numId w:val="2"/>
        </w:numPr>
        <w:spacing w:after="240" w:line="240" w:lineRule="auto"/>
        <w:jc w:val="both"/>
        <w:rPr>
          <w:rFonts w:ascii="Times New Roman" w:hAnsi="Times New Roman"/>
          <w:b/>
          <w:smallCaps/>
          <w:sz w:val="24"/>
          <w:szCs w:val="20"/>
        </w:rPr>
      </w:pPr>
      <w:r w:rsidRPr="00826A06">
        <w:rPr>
          <w:rFonts w:ascii="Times New Roman" w:hAnsi="Times New Roman"/>
          <w:b/>
          <w:smallCaps/>
          <w:sz w:val="24"/>
          <w:szCs w:val="20"/>
        </w:rPr>
        <w:t>Sonstige soziale Dienstleistungen (sofern zutreffend)</w:t>
      </w:r>
    </w:p>
    <w:p w14:paraId="324688DB" w14:textId="77777777" w:rsidR="00E73997" w:rsidRPr="00826A06" w:rsidRDefault="00E73997" w:rsidP="00E73997">
      <w:pPr>
        <w:numPr>
          <w:ilvl w:val="0"/>
          <w:numId w:val="2"/>
        </w:numPr>
        <w:spacing w:after="240" w:line="240" w:lineRule="auto"/>
        <w:jc w:val="both"/>
        <w:rPr>
          <w:rFonts w:ascii="Times New Roman" w:hAnsi="Times New Roman"/>
          <w:b/>
          <w:smallCaps/>
          <w:sz w:val="24"/>
          <w:szCs w:val="20"/>
        </w:rPr>
      </w:pPr>
      <w:r w:rsidRPr="00826A06">
        <w:rPr>
          <w:rFonts w:ascii="Times New Roman" w:hAnsi="Times New Roman"/>
          <w:b/>
          <w:smallCaps/>
          <w:sz w:val="24"/>
          <w:szCs w:val="20"/>
        </w:rPr>
        <w:t>Flug- oder Schiffsverkehr zu Inseln mit einem durchschnittlichen jährlichen Verkehrsaufkommen bis zu der in Artikel 2 Absatz 1 Buchstabe d genannten Obergrenze</w:t>
      </w:r>
    </w:p>
    <w:p w14:paraId="56FCF5F3" w14:textId="77777777" w:rsidR="00E73997" w:rsidRPr="00826A06" w:rsidRDefault="00E73997" w:rsidP="00E73997">
      <w:pPr>
        <w:numPr>
          <w:ilvl w:val="0"/>
          <w:numId w:val="2"/>
        </w:numPr>
        <w:spacing w:after="240" w:line="240" w:lineRule="auto"/>
        <w:jc w:val="both"/>
        <w:rPr>
          <w:rFonts w:ascii="Times New Roman" w:hAnsi="Times New Roman"/>
          <w:b/>
          <w:smallCaps/>
          <w:sz w:val="24"/>
          <w:szCs w:val="20"/>
        </w:rPr>
      </w:pPr>
      <w:r w:rsidRPr="00826A06">
        <w:rPr>
          <w:rFonts w:ascii="Times New Roman" w:hAnsi="Times New Roman"/>
          <w:b/>
          <w:smallCaps/>
          <w:sz w:val="24"/>
          <w:szCs w:val="20"/>
        </w:rPr>
        <w:t>Flug -und Seeverkehrshäfen mit einem durchschnittlichen jährlichen Verkehrsaufkommen bis zu der in Artikel 2 Absatz 1 Buchstabe e genannten Obergrenze</w:t>
      </w:r>
    </w:p>
    <w:p w14:paraId="4174548D" w14:textId="77777777" w:rsidR="00E73997" w:rsidRPr="00826A06" w:rsidRDefault="00E73997" w:rsidP="006D5E2F">
      <w:pPr>
        <w:numPr>
          <w:ilvl w:val="0"/>
          <w:numId w:val="2"/>
        </w:numPr>
        <w:spacing w:after="240" w:line="240" w:lineRule="auto"/>
        <w:jc w:val="both"/>
        <w:rPr>
          <w:rFonts w:ascii="Times New Roman" w:hAnsi="Times New Roman"/>
          <w:b/>
          <w:smallCaps/>
          <w:sz w:val="24"/>
          <w:szCs w:val="20"/>
        </w:rPr>
      </w:pPr>
      <w:r w:rsidRPr="00826A06">
        <w:rPr>
          <w:rFonts w:ascii="Times New Roman" w:hAnsi="Times New Roman"/>
          <w:b/>
          <w:smallCaps/>
          <w:sz w:val="24"/>
          <w:szCs w:val="20"/>
        </w:rPr>
        <w:t>Sonstige Ausgleichsleistungen von nicht mehr als 15 Mio. EUR pro Jahr für die Erbringung von Dienstleistungen von allgemeinem wirtschaftlichem Interesse (Artikel 2 Absatz 1 Buchstabe a)</w:t>
      </w:r>
    </w:p>
    <w:p w14:paraId="26DC86EE" w14:textId="77777777" w:rsidR="00E73997" w:rsidRPr="00826A06" w:rsidRDefault="00E73997" w:rsidP="00A105BE">
      <w:pPr>
        <w:numPr>
          <w:ilvl w:val="1"/>
          <w:numId w:val="2"/>
        </w:numPr>
        <w:spacing w:after="240" w:line="240" w:lineRule="auto"/>
        <w:jc w:val="both"/>
        <w:rPr>
          <w:rFonts w:ascii="Times New Roman" w:hAnsi="Times New Roman"/>
          <w:b/>
          <w:smallCaps/>
          <w:sz w:val="24"/>
          <w:szCs w:val="20"/>
        </w:rPr>
      </w:pPr>
      <w:r w:rsidRPr="00826A06">
        <w:rPr>
          <w:rFonts w:ascii="Times New Roman" w:hAnsi="Times New Roman"/>
          <w:b/>
          <w:smallCaps/>
          <w:sz w:val="24"/>
          <w:szCs w:val="20"/>
        </w:rPr>
        <w:t>Postdienstleistungen</w:t>
      </w:r>
    </w:p>
    <w:p w14:paraId="75312CE7" w14:textId="77777777" w:rsidR="00E73997" w:rsidRPr="00826A06" w:rsidRDefault="00E73997" w:rsidP="00A105BE">
      <w:pPr>
        <w:numPr>
          <w:ilvl w:val="1"/>
          <w:numId w:val="2"/>
        </w:numPr>
        <w:spacing w:after="240" w:line="240" w:lineRule="auto"/>
        <w:jc w:val="both"/>
        <w:rPr>
          <w:rFonts w:ascii="Times New Roman" w:hAnsi="Times New Roman"/>
          <w:b/>
          <w:smallCaps/>
          <w:sz w:val="24"/>
          <w:szCs w:val="20"/>
        </w:rPr>
      </w:pPr>
      <w:r w:rsidRPr="00826A06">
        <w:rPr>
          <w:rFonts w:ascii="Times New Roman" w:hAnsi="Times New Roman"/>
          <w:b/>
          <w:smallCaps/>
          <w:sz w:val="24"/>
          <w:szCs w:val="20"/>
        </w:rPr>
        <w:t>Energie</w:t>
      </w:r>
    </w:p>
    <w:p w14:paraId="7A948EF4" w14:textId="77777777" w:rsidR="00EA4EB6" w:rsidRPr="00826A06" w:rsidRDefault="00E73997" w:rsidP="00A105BE">
      <w:pPr>
        <w:numPr>
          <w:ilvl w:val="1"/>
          <w:numId w:val="2"/>
        </w:numPr>
        <w:spacing w:after="240" w:line="240" w:lineRule="auto"/>
        <w:jc w:val="both"/>
        <w:rPr>
          <w:rFonts w:ascii="Times New Roman" w:hAnsi="Times New Roman"/>
          <w:b/>
          <w:smallCaps/>
          <w:sz w:val="24"/>
          <w:szCs w:val="20"/>
        </w:rPr>
      </w:pPr>
      <w:r w:rsidRPr="00826A06">
        <w:rPr>
          <w:rFonts w:ascii="Times New Roman" w:hAnsi="Times New Roman"/>
          <w:b/>
          <w:smallCaps/>
          <w:sz w:val="24"/>
          <w:szCs w:val="20"/>
        </w:rPr>
        <w:t>Müllabfuhr</w:t>
      </w:r>
    </w:p>
    <w:p w14:paraId="303D1C5B" w14:textId="77777777" w:rsidR="00E73997" w:rsidRPr="00826A06" w:rsidRDefault="00E73997" w:rsidP="00A105BE">
      <w:pPr>
        <w:numPr>
          <w:ilvl w:val="1"/>
          <w:numId w:val="2"/>
        </w:numPr>
        <w:spacing w:after="240" w:line="240" w:lineRule="auto"/>
        <w:jc w:val="both"/>
        <w:rPr>
          <w:rFonts w:ascii="Times New Roman" w:hAnsi="Times New Roman"/>
          <w:b/>
          <w:smallCaps/>
          <w:sz w:val="24"/>
          <w:szCs w:val="20"/>
        </w:rPr>
      </w:pPr>
      <w:r w:rsidRPr="00826A06">
        <w:rPr>
          <w:rFonts w:ascii="Times New Roman" w:hAnsi="Times New Roman"/>
          <w:b/>
          <w:smallCaps/>
          <w:sz w:val="24"/>
          <w:szCs w:val="20"/>
        </w:rPr>
        <w:t>Wasserversorgung</w:t>
      </w:r>
    </w:p>
    <w:p w14:paraId="33759052" w14:textId="77777777" w:rsidR="00E73997" w:rsidRPr="00826A06" w:rsidRDefault="00E73997" w:rsidP="00A105BE">
      <w:pPr>
        <w:numPr>
          <w:ilvl w:val="1"/>
          <w:numId w:val="2"/>
        </w:numPr>
        <w:spacing w:after="240" w:line="240" w:lineRule="auto"/>
        <w:jc w:val="both"/>
        <w:rPr>
          <w:rFonts w:ascii="Times New Roman" w:hAnsi="Times New Roman"/>
          <w:b/>
          <w:smallCaps/>
          <w:sz w:val="24"/>
          <w:szCs w:val="20"/>
        </w:rPr>
      </w:pPr>
      <w:r w:rsidRPr="00826A06">
        <w:rPr>
          <w:rFonts w:ascii="Times New Roman" w:hAnsi="Times New Roman"/>
          <w:b/>
          <w:smallCaps/>
          <w:sz w:val="24"/>
          <w:szCs w:val="20"/>
        </w:rPr>
        <w:t xml:space="preserve">Kultur </w:t>
      </w:r>
    </w:p>
    <w:p w14:paraId="402E7BA5" w14:textId="77777777" w:rsidR="00E73997" w:rsidRPr="00826A06" w:rsidRDefault="00E73997" w:rsidP="00A105BE">
      <w:pPr>
        <w:numPr>
          <w:ilvl w:val="1"/>
          <w:numId w:val="2"/>
        </w:numPr>
        <w:spacing w:after="240" w:line="240" w:lineRule="auto"/>
        <w:jc w:val="both"/>
        <w:rPr>
          <w:rFonts w:ascii="Times New Roman" w:hAnsi="Times New Roman"/>
          <w:b/>
          <w:smallCaps/>
          <w:sz w:val="24"/>
          <w:szCs w:val="20"/>
        </w:rPr>
      </w:pPr>
      <w:r w:rsidRPr="00826A06">
        <w:rPr>
          <w:rFonts w:ascii="Times New Roman" w:hAnsi="Times New Roman"/>
          <w:b/>
          <w:smallCaps/>
          <w:sz w:val="24"/>
          <w:szCs w:val="20"/>
        </w:rPr>
        <w:t>Finanzdienstleistungen</w:t>
      </w:r>
    </w:p>
    <w:p w14:paraId="524A4B52" w14:textId="77777777" w:rsidR="00E73997" w:rsidRPr="00826A06" w:rsidRDefault="00EA4EB6" w:rsidP="00A105BE">
      <w:pPr>
        <w:numPr>
          <w:ilvl w:val="1"/>
          <w:numId w:val="2"/>
        </w:numPr>
        <w:spacing w:after="240" w:line="240" w:lineRule="auto"/>
        <w:jc w:val="both"/>
        <w:rPr>
          <w:rFonts w:ascii="Times New Roman" w:hAnsi="Times New Roman"/>
          <w:b/>
          <w:smallCaps/>
          <w:sz w:val="24"/>
          <w:szCs w:val="20"/>
        </w:rPr>
      </w:pPr>
      <w:r w:rsidRPr="00826A06">
        <w:rPr>
          <w:rFonts w:ascii="Times New Roman" w:hAnsi="Times New Roman"/>
          <w:b/>
          <w:smallCaps/>
          <w:sz w:val="24"/>
          <w:szCs w:val="20"/>
        </w:rPr>
        <w:t>Sonstige Wirtschaftszweige (bitte angeben)</w:t>
      </w:r>
    </w:p>
    <w:bookmarkEnd w:id="0"/>
    <w:p w14:paraId="07387597" w14:textId="77777777" w:rsidR="00E73997" w:rsidRPr="007B04BB" w:rsidRDefault="00E73997" w:rsidP="0099514A">
      <w:pPr>
        <w:keepNext/>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lastRenderedPageBreak/>
        <w:t>Bitte machen Sie zu jedem der oben genannten Punkte Angaben in der nachstehenden Tabelle: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379"/>
      </w:tblGrid>
      <w:tr w:rsidR="00A105BE" w:rsidRPr="007B04BB" w14:paraId="58A0809F" w14:textId="77777777" w:rsidTr="00B804DF">
        <w:tc>
          <w:tcPr>
            <w:tcW w:w="8758" w:type="dxa"/>
            <w:gridSpan w:val="2"/>
            <w:tcBorders>
              <w:bottom w:val="single" w:sz="4" w:space="0" w:color="auto"/>
            </w:tcBorders>
            <w:shd w:val="clear" w:color="auto" w:fill="BFBFBF"/>
          </w:tcPr>
          <w:p w14:paraId="1C03CB71" w14:textId="77777777" w:rsidR="00A105BE" w:rsidRPr="007B04BB" w:rsidRDefault="00A105BE" w:rsidP="0099514A">
            <w:pPr>
              <w:keepNext/>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Abschnitt (z. B. 1 Krankenhäuser oder 2b Kinderbetreuung)</w:t>
            </w:r>
          </w:p>
        </w:tc>
      </w:tr>
      <w:tr w:rsidR="00A105BE" w:rsidRPr="007B04BB" w14:paraId="7EA0737E" w14:textId="77777777" w:rsidTr="00A105BE">
        <w:tc>
          <w:tcPr>
            <w:tcW w:w="8758" w:type="dxa"/>
            <w:gridSpan w:val="2"/>
            <w:tcBorders>
              <w:bottom w:val="single" w:sz="4" w:space="0" w:color="auto"/>
            </w:tcBorders>
            <w:shd w:val="clear" w:color="auto" w:fill="auto"/>
          </w:tcPr>
          <w:p w14:paraId="2073340C" w14:textId="77777777" w:rsidR="00A105BE" w:rsidRPr="007B04BB" w:rsidRDefault="00A105BE" w:rsidP="0099514A">
            <w:pPr>
              <w:keepNext/>
              <w:spacing w:after="240" w:line="240" w:lineRule="auto"/>
              <w:jc w:val="both"/>
              <w:rPr>
                <w:rFonts w:ascii="Times New Roman" w:eastAsia="Times New Roman" w:hAnsi="Times New Roman"/>
                <w:b/>
                <w:sz w:val="24"/>
                <w:szCs w:val="20"/>
              </w:rPr>
            </w:pPr>
          </w:p>
        </w:tc>
      </w:tr>
      <w:tr w:rsidR="00E73997" w:rsidRPr="007B04BB" w14:paraId="5D9E611F" w14:textId="77777777" w:rsidTr="00B804DF">
        <w:tc>
          <w:tcPr>
            <w:tcW w:w="8758" w:type="dxa"/>
            <w:gridSpan w:val="2"/>
            <w:tcBorders>
              <w:bottom w:val="single" w:sz="4" w:space="0" w:color="auto"/>
            </w:tcBorders>
            <w:shd w:val="clear" w:color="auto" w:fill="BFBFBF"/>
          </w:tcPr>
          <w:p w14:paraId="6C7B9F62" w14:textId="77777777" w:rsidR="00E73997" w:rsidRPr="007B04BB" w:rsidRDefault="00E73997" w:rsidP="0099514A">
            <w:pPr>
              <w:keepNext/>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Machen Sie bitte klare und ausführliche Angaben zur Organisation der entsprechenden Dienstleistungen in Ihrem Mitgliedstaat</w:t>
            </w:r>
            <w:r w:rsidRPr="007B04BB">
              <w:rPr>
                <w:rFonts w:ascii="Times New Roman" w:eastAsia="Times New Roman" w:hAnsi="Times New Roman"/>
                <w:b/>
                <w:sz w:val="24"/>
                <w:szCs w:val="20"/>
                <w:vertAlign w:val="superscript"/>
              </w:rPr>
              <w:footnoteReference w:id="13"/>
            </w:r>
          </w:p>
        </w:tc>
      </w:tr>
      <w:tr w:rsidR="00E73997" w:rsidRPr="007B04BB" w14:paraId="56CA084A" w14:textId="77777777" w:rsidTr="00B804DF">
        <w:tc>
          <w:tcPr>
            <w:tcW w:w="8758" w:type="dxa"/>
            <w:gridSpan w:val="2"/>
            <w:shd w:val="clear" w:color="auto" w:fill="F2F2F2"/>
          </w:tcPr>
          <w:p w14:paraId="2000B91B" w14:textId="77777777" w:rsidR="00E73997" w:rsidRPr="007B04BB" w:rsidRDefault="001C3CBF" w:rsidP="007B595C">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Erläutern Sie bitte, welche Art von Dienstleistungen in Ihrem Mitgliedstaat in dem jeweiligen Wirtschaftszweig als Dienstleistungen von allgemeinem wirtschaftlichem Interesse definiert worden sind. Bitte beschreiben Sie so genau wie möglich den </w:t>
            </w:r>
            <w:r w:rsidRPr="007B04BB">
              <w:rPr>
                <w:rFonts w:ascii="Times New Roman" w:hAnsi="Times New Roman"/>
                <w:b/>
                <w:bCs/>
                <w:sz w:val="24"/>
                <w:szCs w:val="20"/>
              </w:rPr>
              <w:t>Gegenstand der Dienstleistungen von allgemeinem wirtschaftlichem Interesse, für die eine Betrauung erfolgte</w:t>
            </w:r>
            <w:r w:rsidRPr="007B04BB">
              <w:rPr>
                <w:rFonts w:ascii="Times New Roman" w:hAnsi="Times New Roman"/>
                <w:sz w:val="24"/>
                <w:szCs w:val="20"/>
              </w:rPr>
              <w:t>.</w:t>
            </w:r>
          </w:p>
        </w:tc>
      </w:tr>
      <w:tr w:rsidR="00E73997" w:rsidRPr="007B04BB" w14:paraId="46A6AFFF" w14:textId="77777777" w:rsidTr="0099514A">
        <w:tc>
          <w:tcPr>
            <w:tcW w:w="8758" w:type="dxa"/>
            <w:gridSpan w:val="2"/>
            <w:tcBorders>
              <w:bottom w:val="single" w:sz="4" w:space="0" w:color="auto"/>
            </w:tcBorders>
            <w:shd w:val="clear" w:color="auto" w:fill="auto"/>
          </w:tcPr>
          <w:p w14:paraId="1FACE3AA" w14:textId="77777777" w:rsidR="00E73997" w:rsidRPr="007B04BB" w:rsidRDefault="00E73997" w:rsidP="00E73997">
            <w:pPr>
              <w:spacing w:after="240" w:line="240" w:lineRule="auto"/>
              <w:jc w:val="both"/>
              <w:rPr>
                <w:rFonts w:ascii="Times New Roman" w:eastAsia="Times New Roman" w:hAnsi="Times New Roman"/>
                <w:b/>
                <w:sz w:val="24"/>
                <w:szCs w:val="20"/>
              </w:rPr>
            </w:pPr>
          </w:p>
        </w:tc>
      </w:tr>
      <w:tr w:rsidR="001C3CBF" w:rsidRPr="007B04BB" w14:paraId="2BDEBCD2" w14:textId="77777777" w:rsidTr="0099514A">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14:paraId="03BAAF2B" w14:textId="77777777" w:rsidR="001C3CBF" w:rsidRPr="007B04BB" w:rsidRDefault="001C3CBF" w:rsidP="007B595C">
            <w:pPr>
              <w:spacing w:after="240" w:line="240" w:lineRule="auto"/>
              <w:jc w:val="both"/>
              <w:rPr>
                <w:rFonts w:ascii="Times New Roman" w:eastAsia="Times New Roman" w:hAnsi="Times New Roman"/>
                <w:b/>
                <w:sz w:val="24"/>
                <w:szCs w:val="20"/>
              </w:rPr>
            </w:pPr>
            <w:r w:rsidRPr="007B04BB">
              <w:rPr>
                <w:rFonts w:ascii="Times New Roman" w:hAnsi="Times New Roman"/>
                <w:sz w:val="24"/>
                <w:szCs w:val="20"/>
              </w:rPr>
              <w:t xml:space="preserve">Erläutern Sie bitte die (typischen) </w:t>
            </w:r>
            <w:r w:rsidRPr="007B04BB">
              <w:rPr>
                <w:rFonts w:ascii="Times New Roman" w:hAnsi="Times New Roman"/>
                <w:b/>
                <w:bCs/>
                <w:sz w:val="24"/>
                <w:szCs w:val="20"/>
              </w:rPr>
              <w:t>Formen der Betrauung</w:t>
            </w:r>
            <w:r w:rsidRPr="007B04BB">
              <w:rPr>
                <w:rFonts w:ascii="Times New Roman" w:hAnsi="Times New Roman"/>
                <w:sz w:val="24"/>
                <w:szCs w:val="20"/>
              </w:rPr>
              <w:t>. Wenn in einem Wirtschaftszweig standardisierte Muster für Betrauungsakte verwendet werden, fügen Sie diese bitte bei.</w:t>
            </w:r>
            <w:r w:rsidRPr="007B04BB">
              <w:t xml:space="preserve"> </w:t>
            </w:r>
          </w:p>
        </w:tc>
      </w:tr>
      <w:tr w:rsidR="001C3CBF" w:rsidRPr="007B04BB" w14:paraId="30989C9E" w14:textId="77777777" w:rsidTr="001C3CBF">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14:paraId="1AFE809C" w14:textId="77777777" w:rsidR="001C3CBF" w:rsidRPr="007B04BB" w:rsidRDefault="001C3CBF" w:rsidP="00D459EF">
            <w:pPr>
              <w:spacing w:after="240" w:line="240" w:lineRule="auto"/>
              <w:jc w:val="both"/>
              <w:rPr>
                <w:rFonts w:ascii="Times New Roman" w:eastAsia="Times New Roman" w:hAnsi="Times New Roman"/>
                <w:b/>
                <w:sz w:val="24"/>
                <w:szCs w:val="20"/>
              </w:rPr>
            </w:pPr>
          </w:p>
        </w:tc>
      </w:tr>
      <w:tr w:rsidR="00E73997" w:rsidRPr="007B04BB" w14:paraId="166FAA5C" w14:textId="77777777" w:rsidTr="00B804DF">
        <w:tc>
          <w:tcPr>
            <w:tcW w:w="8758" w:type="dxa"/>
            <w:gridSpan w:val="2"/>
            <w:shd w:val="clear" w:color="auto" w:fill="F2F2F2"/>
          </w:tcPr>
          <w:p w14:paraId="69BD18DC" w14:textId="77777777" w:rsidR="00E73997" w:rsidRPr="007B04BB" w:rsidRDefault="00E73997" w:rsidP="00A817BA">
            <w:pPr>
              <w:spacing w:after="240" w:line="240" w:lineRule="auto"/>
              <w:jc w:val="both"/>
              <w:rPr>
                <w:rFonts w:ascii="Times New Roman" w:eastAsia="Times New Roman" w:hAnsi="Times New Roman"/>
                <w:b/>
                <w:sz w:val="24"/>
                <w:szCs w:val="20"/>
              </w:rPr>
            </w:pPr>
            <w:r w:rsidRPr="007B04BB">
              <w:rPr>
                <w:rFonts w:ascii="Times New Roman" w:hAnsi="Times New Roman"/>
                <w:sz w:val="24"/>
                <w:szCs w:val="20"/>
              </w:rPr>
              <w:t xml:space="preserve">Machen Sie bitte Angaben zur </w:t>
            </w:r>
            <w:r w:rsidRPr="007B04BB">
              <w:rPr>
                <w:rFonts w:ascii="Times New Roman" w:hAnsi="Times New Roman"/>
                <w:b/>
                <w:bCs/>
                <w:sz w:val="24"/>
                <w:szCs w:val="20"/>
              </w:rPr>
              <w:t>durchschnittlichen Betrauungsdauer (in Jahren)</w:t>
            </w:r>
            <w:r w:rsidRPr="007B04BB">
              <w:rPr>
                <w:rFonts w:ascii="Times New Roman" w:hAnsi="Times New Roman"/>
                <w:sz w:val="24"/>
                <w:szCs w:val="20"/>
              </w:rPr>
              <w:t xml:space="preserve"> und zum Anteil der Betrauungen pro Wirtschaftszeig (in %), deren </w:t>
            </w:r>
            <w:r w:rsidRPr="007B04BB">
              <w:rPr>
                <w:rFonts w:ascii="Times New Roman" w:hAnsi="Times New Roman"/>
                <w:b/>
                <w:bCs/>
                <w:sz w:val="24"/>
                <w:szCs w:val="20"/>
              </w:rPr>
              <w:t>Dauer 10 Jahre überschreitet</w:t>
            </w:r>
            <w:r w:rsidRPr="007B04BB">
              <w:rPr>
                <w:rFonts w:ascii="Times New Roman" w:hAnsi="Times New Roman"/>
                <w:sz w:val="24"/>
                <w:szCs w:val="20"/>
              </w:rPr>
              <w:t>. Geben Sie bitte an, in welchen Wirtschaftszweigen Betrauungen für einen Zeitraum von mehr als 10 Jahren vorgenommen wurden, und erläutern Sie, wie diese Dauer zu rechtfertigen ist.</w:t>
            </w:r>
          </w:p>
        </w:tc>
      </w:tr>
      <w:tr w:rsidR="00E73997" w:rsidRPr="007B04BB" w14:paraId="453F9C6B" w14:textId="77777777" w:rsidTr="0099514A">
        <w:tc>
          <w:tcPr>
            <w:tcW w:w="8758" w:type="dxa"/>
            <w:gridSpan w:val="2"/>
            <w:tcBorders>
              <w:bottom w:val="single" w:sz="4" w:space="0" w:color="auto"/>
            </w:tcBorders>
            <w:shd w:val="clear" w:color="auto" w:fill="auto"/>
          </w:tcPr>
          <w:p w14:paraId="54E73741" w14:textId="77777777" w:rsidR="00E73997" w:rsidRPr="007B04BB" w:rsidRDefault="00E73997" w:rsidP="00E73997">
            <w:pPr>
              <w:spacing w:after="240" w:line="240" w:lineRule="auto"/>
              <w:jc w:val="both"/>
              <w:rPr>
                <w:rFonts w:ascii="Times New Roman" w:eastAsia="Times New Roman" w:hAnsi="Times New Roman"/>
                <w:b/>
                <w:sz w:val="24"/>
                <w:szCs w:val="20"/>
              </w:rPr>
            </w:pPr>
          </w:p>
        </w:tc>
      </w:tr>
      <w:tr w:rsidR="001C3CBF" w:rsidRPr="007B04BB" w14:paraId="76FF3168" w14:textId="77777777" w:rsidTr="0099514A">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14:paraId="34608C9D" w14:textId="77777777" w:rsidR="001C3CBF" w:rsidRPr="007B04BB" w:rsidRDefault="001C3CBF" w:rsidP="00D459EF">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Erläutern Sie bitte, ob den Unternehmen (in der Regel) </w:t>
            </w:r>
            <w:r w:rsidRPr="007B04BB">
              <w:rPr>
                <w:rFonts w:ascii="Times New Roman" w:hAnsi="Times New Roman"/>
                <w:b/>
                <w:bCs/>
                <w:sz w:val="24"/>
                <w:szCs w:val="20"/>
              </w:rPr>
              <w:t>ausschließliche oder besondere Rechte</w:t>
            </w:r>
            <w:r w:rsidRPr="007B04BB">
              <w:rPr>
                <w:rFonts w:ascii="Times New Roman" w:hAnsi="Times New Roman"/>
                <w:sz w:val="24"/>
                <w:szCs w:val="20"/>
              </w:rPr>
              <w:t xml:space="preserve"> gewährt werden.</w:t>
            </w:r>
          </w:p>
        </w:tc>
      </w:tr>
      <w:tr w:rsidR="001C3CBF" w:rsidRPr="007B04BB" w14:paraId="17376F8E" w14:textId="77777777" w:rsidTr="001C3CBF">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14:paraId="371762D6" w14:textId="77777777" w:rsidR="001C3CBF" w:rsidRPr="007B04BB" w:rsidRDefault="001C3CBF" w:rsidP="00D459EF">
            <w:pPr>
              <w:spacing w:after="240" w:line="240" w:lineRule="auto"/>
              <w:jc w:val="both"/>
              <w:rPr>
                <w:rFonts w:ascii="Times New Roman" w:eastAsia="Times New Roman" w:hAnsi="Times New Roman"/>
                <w:b/>
                <w:sz w:val="24"/>
                <w:szCs w:val="20"/>
              </w:rPr>
            </w:pPr>
          </w:p>
        </w:tc>
      </w:tr>
      <w:tr w:rsidR="00E73997" w:rsidRPr="007B04BB" w14:paraId="7C58D401" w14:textId="77777777" w:rsidTr="00B804DF">
        <w:tc>
          <w:tcPr>
            <w:tcW w:w="8758" w:type="dxa"/>
            <w:gridSpan w:val="2"/>
            <w:shd w:val="clear" w:color="auto" w:fill="F2F2F2"/>
          </w:tcPr>
          <w:p w14:paraId="44BF5CD3" w14:textId="77777777" w:rsidR="00E73997" w:rsidRPr="007B04BB" w:rsidRDefault="00A817BA" w:rsidP="00E73997">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Welche </w:t>
            </w:r>
            <w:r w:rsidRPr="007B04BB">
              <w:rPr>
                <w:rFonts w:ascii="Times New Roman" w:hAnsi="Times New Roman"/>
                <w:b/>
                <w:bCs/>
                <w:sz w:val="24"/>
                <w:szCs w:val="20"/>
              </w:rPr>
              <w:t>Beihilfeinstrumente</w:t>
            </w:r>
            <w:r w:rsidRPr="007B04BB">
              <w:rPr>
                <w:rFonts w:ascii="Times New Roman" w:hAnsi="Times New Roman"/>
                <w:sz w:val="24"/>
                <w:szCs w:val="20"/>
              </w:rPr>
              <w:t xml:space="preserve"> wurden verwendet (direkte Zuschüsse, Garantien usw.)?</w:t>
            </w:r>
          </w:p>
        </w:tc>
      </w:tr>
      <w:tr w:rsidR="00E73997" w:rsidRPr="007B04BB" w14:paraId="43CFFA02" w14:textId="77777777" w:rsidTr="00B804DF">
        <w:tc>
          <w:tcPr>
            <w:tcW w:w="8758" w:type="dxa"/>
            <w:gridSpan w:val="2"/>
            <w:tcBorders>
              <w:bottom w:val="single" w:sz="4" w:space="0" w:color="auto"/>
            </w:tcBorders>
            <w:shd w:val="clear" w:color="auto" w:fill="auto"/>
          </w:tcPr>
          <w:p w14:paraId="76CA23E5" w14:textId="77777777" w:rsidR="00E73997" w:rsidRPr="007B04BB" w:rsidRDefault="00E73997" w:rsidP="00E73997">
            <w:pPr>
              <w:spacing w:after="240" w:line="240" w:lineRule="auto"/>
              <w:jc w:val="both"/>
              <w:rPr>
                <w:rFonts w:ascii="Times New Roman" w:eastAsia="Times New Roman" w:hAnsi="Times New Roman"/>
                <w:b/>
                <w:sz w:val="24"/>
                <w:szCs w:val="20"/>
              </w:rPr>
            </w:pPr>
          </w:p>
        </w:tc>
      </w:tr>
      <w:tr w:rsidR="00E73997" w:rsidRPr="007B04BB" w14:paraId="31EC2A0A" w14:textId="77777777" w:rsidTr="00B804DF">
        <w:tc>
          <w:tcPr>
            <w:tcW w:w="8758" w:type="dxa"/>
            <w:gridSpan w:val="2"/>
            <w:shd w:val="clear" w:color="auto" w:fill="F2F2F2"/>
          </w:tcPr>
          <w:p w14:paraId="1CB6F545" w14:textId="77777777" w:rsidR="00E73997" w:rsidRPr="007B04BB" w:rsidRDefault="00E73997" w:rsidP="00E73997">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Machen Sie bitte Angaben zum typischen </w:t>
            </w:r>
            <w:r w:rsidRPr="007B04BB">
              <w:rPr>
                <w:rFonts w:ascii="Times New Roman" w:hAnsi="Times New Roman"/>
                <w:b/>
                <w:bCs/>
                <w:sz w:val="24"/>
                <w:szCs w:val="20"/>
              </w:rPr>
              <w:t>Ausgleichsmechanismus</w:t>
            </w:r>
            <w:r w:rsidRPr="007B04BB">
              <w:rPr>
                <w:rFonts w:ascii="Times New Roman" w:hAnsi="Times New Roman"/>
                <w:sz w:val="24"/>
                <w:szCs w:val="20"/>
              </w:rPr>
              <w:t xml:space="preserve"> für die einzelnen </w:t>
            </w:r>
            <w:r w:rsidRPr="007B04BB">
              <w:rPr>
                <w:rFonts w:ascii="Times New Roman" w:hAnsi="Times New Roman"/>
                <w:sz w:val="24"/>
                <w:szCs w:val="20"/>
              </w:rPr>
              <w:lastRenderedPageBreak/>
              <w:t>Dienstleistungen und dazu, ob eine Kostenallokationsmethode oder eine Net-</w:t>
            </w:r>
            <w:proofErr w:type="spellStart"/>
            <w:r w:rsidRPr="007B04BB">
              <w:rPr>
                <w:rFonts w:ascii="Times New Roman" w:hAnsi="Times New Roman"/>
                <w:sz w:val="24"/>
                <w:szCs w:val="20"/>
              </w:rPr>
              <w:t>avoided</w:t>
            </w:r>
            <w:proofErr w:type="spellEnd"/>
            <w:r w:rsidRPr="007B04BB">
              <w:rPr>
                <w:rFonts w:ascii="Times New Roman" w:hAnsi="Times New Roman"/>
                <w:sz w:val="24"/>
                <w:szCs w:val="20"/>
              </w:rPr>
              <w:t>-</w:t>
            </w:r>
            <w:proofErr w:type="spellStart"/>
            <w:r w:rsidRPr="007B04BB">
              <w:rPr>
                <w:rFonts w:ascii="Times New Roman" w:hAnsi="Times New Roman"/>
                <w:sz w:val="24"/>
                <w:szCs w:val="20"/>
              </w:rPr>
              <w:t>cost</w:t>
            </w:r>
            <w:proofErr w:type="spellEnd"/>
            <w:r w:rsidRPr="007B04BB">
              <w:rPr>
                <w:rFonts w:ascii="Times New Roman" w:hAnsi="Times New Roman"/>
                <w:sz w:val="24"/>
                <w:szCs w:val="20"/>
              </w:rPr>
              <w:t>-Methode zugrunde gelegt wird.</w:t>
            </w:r>
          </w:p>
        </w:tc>
      </w:tr>
      <w:tr w:rsidR="00E73997" w:rsidRPr="007B04BB" w14:paraId="72569582" w14:textId="77777777" w:rsidTr="00B804DF">
        <w:tc>
          <w:tcPr>
            <w:tcW w:w="8758" w:type="dxa"/>
            <w:gridSpan w:val="2"/>
            <w:tcBorders>
              <w:bottom w:val="single" w:sz="4" w:space="0" w:color="auto"/>
            </w:tcBorders>
            <w:shd w:val="clear" w:color="auto" w:fill="auto"/>
          </w:tcPr>
          <w:p w14:paraId="4C159088" w14:textId="77777777" w:rsidR="00E73997" w:rsidRPr="007B04BB" w:rsidRDefault="00E73997" w:rsidP="00E73997">
            <w:pPr>
              <w:spacing w:after="240" w:line="240" w:lineRule="auto"/>
              <w:jc w:val="both"/>
              <w:rPr>
                <w:rFonts w:ascii="Times New Roman" w:eastAsia="Times New Roman" w:hAnsi="Times New Roman"/>
                <w:b/>
                <w:sz w:val="24"/>
                <w:szCs w:val="20"/>
              </w:rPr>
            </w:pPr>
          </w:p>
        </w:tc>
      </w:tr>
      <w:tr w:rsidR="00E73997" w:rsidRPr="007B04BB" w14:paraId="23450F70" w14:textId="77777777" w:rsidTr="00B804DF">
        <w:tc>
          <w:tcPr>
            <w:tcW w:w="8758" w:type="dxa"/>
            <w:gridSpan w:val="2"/>
            <w:shd w:val="clear" w:color="auto" w:fill="F2F2F2"/>
          </w:tcPr>
          <w:p w14:paraId="7EB28FD6" w14:textId="77777777" w:rsidR="00E73997" w:rsidRPr="007B04BB" w:rsidRDefault="00E73997" w:rsidP="00E73997">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Geben Sie bitte typische </w:t>
            </w:r>
            <w:r w:rsidRPr="007B04BB">
              <w:rPr>
                <w:rFonts w:ascii="Times New Roman" w:hAnsi="Times New Roman"/>
                <w:b/>
                <w:bCs/>
                <w:sz w:val="24"/>
                <w:szCs w:val="20"/>
              </w:rPr>
              <w:t xml:space="preserve">Maßnahmen zur Vermeidung und Rückzahlung von Überkompensationen </w:t>
            </w:r>
            <w:r w:rsidRPr="007B04BB">
              <w:rPr>
                <w:rFonts w:ascii="Times New Roman" w:hAnsi="Times New Roman"/>
                <w:sz w:val="24"/>
                <w:szCs w:val="20"/>
              </w:rPr>
              <w:t>an.</w:t>
            </w:r>
          </w:p>
        </w:tc>
      </w:tr>
      <w:tr w:rsidR="00E73997" w:rsidRPr="007B04BB" w14:paraId="34BEE172" w14:textId="77777777" w:rsidTr="00230487">
        <w:tc>
          <w:tcPr>
            <w:tcW w:w="8758" w:type="dxa"/>
            <w:gridSpan w:val="2"/>
            <w:tcBorders>
              <w:bottom w:val="single" w:sz="4" w:space="0" w:color="auto"/>
            </w:tcBorders>
            <w:shd w:val="clear" w:color="auto" w:fill="auto"/>
          </w:tcPr>
          <w:p w14:paraId="2B6DF78F" w14:textId="77777777" w:rsidR="00E73997" w:rsidRPr="007B04BB" w:rsidRDefault="00E73997" w:rsidP="00E73997">
            <w:pPr>
              <w:spacing w:after="240" w:line="240" w:lineRule="auto"/>
              <w:jc w:val="both"/>
              <w:rPr>
                <w:rFonts w:ascii="Times New Roman" w:eastAsia="Times New Roman" w:hAnsi="Times New Roman"/>
                <w:b/>
                <w:sz w:val="24"/>
                <w:szCs w:val="20"/>
              </w:rPr>
            </w:pPr>
          </w:p>
        </w:tc>
      </w:tr>
      <w:tr w:rsidR="00230487" w:rsidRPr="007B04BB" w14:paraId="1B2CCE22" w14:textId="77777777" w:rsidTr="00765398">
        <w:tc>
          <w:tcPr>
            <w:tcW w:w="8758" w:type="dxa"/>
            <w:gridSpan w:val="2"/>
            <w:tcBorders>
              <w:bottom w:val="single" w:sz="4" w:space="0" w:color="auto"/>
            </w:tcBorders>
            <w:shd w:val="clear" w:color="auto" w:fill="F2F2F2"/>
          </w:tcPr>
          <w:p w14:paraId="19DBAA9B" w14:textId="77777777" w:rsidR="00230487" w:rsidRPr="007B04BB" w:rsidRDefault="00230487" w:rsidP="00101854">
            <w:pPr>
              <w:spacing w:after="240" w:line="240" w:lineRule="auto"/>
              <w:jc w:val="both"/>
              <w:rPr>
                <w:rFonts w:ascii="Times New Roman" w:eastAsia="Times New Roman" w:hAnsi="Times New Roman"/>
                <w:b/>
                <w:sz w:val="24"/>
                <w:szCs w:val="20"/>
              </w:rPr>
            </w:pPr>
            <w:r w:rsidRPr="007B04BB">
              <w:rPr>
                <w:rFonts w:ascii="Times New Roman" w:hAnsi="Times New Roman"/>
                <w:sz w:val="24"/>
                <w:szCs w:val="20"/>
              </w:rPr>
              <w:t xml:space="preserve">Erläutern Sie bitte kurz, wie die </w:t>
            </w:r>
            <w:r w:rsidRPr="007B04BB">
              <w:rPr>
                <w:rFonts w:ascii="Times New Roman" w:hAnsi="Times New Roman"/>
                <w:b/>
                <w:bCs/>
                <w:sz w:val="24"/>
                <w:szCs w:val="20"/>
              </w:rPr>
              <w:t>Transparenzanforderungen</w:t>
            </w:r>
            <w:r w:rsidRPr="007B04BB">
              <w:rPr>
                <w:rFonts w:ascii="Times New Roman" w:hAnsi="Times New Roman"/>
                <w:sz w:val="24"/>
                <w:szCs w:val="20"/>
              </w:rPr>
              <w:t xml:space="preserve"> (siehe Artikel 7 des DAWI-Beschlusses von 2012) bei Beihilfen von mehr als 15 Mio. EUR für Unternehmen, die neben der Dienstleistung von allgemeinem wirtschaftlichem Interesse noch andere Tätigkeiten ausüben, erfüllt werden. Führen Sie bitte auch relevante Beispiele für zu diesem Zweck veröffentlichte Informationen an (z. B. Links zu Websites oder andere Verweise). Teilen Sie uns bitte mit, ob Sie über eine zentrale Website verfügen, auf der Sie entsprechende Angaben zu allen einschlägigen Beihilfemaßnahmen in Ihrem Mitgliedstaat veröffentlichen (ggf. mit Link zu dieser Website). Andernfalls erläutern Sie bitte, wie die Veröffentlichung auf der beihilfegewährenden Ebene (z. B. auf Bundes-, Länder- oder Gemeindeebene) erfolgt.</w:t>
            </w:r>
          </w:p>
        </w:tc>
      </w:tr>
      <w:tr w:rsidR="00230487" w:rsidRPr="007B04BB" w14:paraId="330E7C69" w14:textId="77777777" w:rsidTr="00B804DF">
        <w:tc>
          <w:tcPr>
            <w:tcW w:w="8758" w:type="dxa"/>
            <w:gridSpan w:val="2"/>
            <w:tcBorders>
              <w:bottom w:val="single" w:sz="4" w:space="0" w:color="auto"/>
            </w:tcBorders>
            <w:shd w:val="clear" w:color="auto" w:fill="auto"/>
          </w:tcPr>
          <w:p w14:paraId="20ECAF51" w14:textId="77777777" w:rsidR="00230487" w:rsidRPr="007B04BB" w:rsidRDefault="00230487" w:rsidP="009428CD">
            <w:pPr>
              <w:keepNext/>
              <w:spacing w:after="240" w:line="240" w:lineRule="auto"/>
              <w:jc w:val="both"/>
              <w:rPr>
                <w:rFonts w:ascii="Times New Roman" w:eastAsia="Times New Roman" w:hAnsi="Times New Roman"/>
                <w:b/>
                <w:sz w:val="24"/>
                <w:szCs w:val="20"/>
              </w:rPr>
            </w:pPr>
          </w:p>
        </w:tc>
      </w:tr>
      <w:tr w:rsidR="00E73997" w:rsidRPr="007B04BB" w14:paraId="7C9E693C" w14:textId="77777777" w:rsidTr="00B804DF">
        <w:tc>
          <w:tcPr>
            <w:tcW w:w="8758" w:type="dxa"/>
            <w:gridSpan w:val="2"/>
            <w:tcBorders>
              <w:bottom w:val="single" w:sz="4" w:space="0" w:color="auto"/>
            </w:tcBorders>
            <w:shd w:val="clear" w:color="auto" w:fill="BFBFBF"/>
          </w:tcPr>
          <w:p w14:paraId="4DC794A5" w14:textId="77777777" w:rsidR="00E73997" w:rsidRPr="007B04BB" w:rsidRDefault="00E73997" w:rsidP="0099514A">
            <w:pPr>
              <w:keepNext/>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Höhe der gewährten Beihilfen</w:t>
            </w:r>
          </w:p>
        </w:tc>
      </w:tr>
      <w:tr w:rsidR="00E73997" w:rsidRPr="007B04BB" w14:paraId="59448181" w14:textId="77777777" w:rsidTr="00B804DF">
        <w:tc>
          <w:tcPr>
            <w:tcW w:w="8758" w:type="dxa"/>
            <w:gridSpan w:val="2"/>
            <w:shd w:val="clear" w:color="auto" w:fill="F2F2F2"/>
          </w:tcPr>
          <w:p w14:paraId="64382731" w14:textId="77777777" w:rsidR="00E73997" w:rsidRPr="007B04BB" w:rsidRDefault="00E73997" w:rsidP="0099514A">
            <w:pPr>
              <w:keepNext/>
              <w:spacing w:after="240" w:line="240" w:lineRule="auto"/>
              <w:jc w:val="both"/>
              <w:rPr>
                <w:rFonts w:ascii="Times New Roman" w:eastAsia="Times New Roman" w:hAnsi="Times New Roman"/>
                <w:b/>
                <w:sz w:val="24"/>
                <w:szCs w:val="20"/>
              </w:rPr>
            </w:pPr>
            <w:r w:rsidRPr="007B04BB">
              <w:rPr>
                <w:rFonts w:ascii="Times New Roman" w:hAnsi="Times New Roman"/>
                <w:b/>
                <w:bCs/>
                <w:sz w:val="24"/>
                <w:szCs w:val="20"/>
              </w:rPr>
              <w:t>Gesamtbetrag der gewährten Beihilfen (in Mio. EUR)</w:t>
            </w:r>
            <w:r w:rsidRPr="007B04BB">
              <w:rPr>
                <w:rFonts w:ascii="Times New Roman" w:eastAsia="Times New Roman" w:hAnsi="Times New Roman"/>
                <w:sz w:val="24"/>
                <w:szCs w:val="20"/>
                <w:vertAlign w:val="superscript"/>
              </w:rPr>
              <w:footnoteReference w:id="14"/>
            </w:r>
            <w:r w:rsidRPr="007B04BB">
              <w:rPr>
                <w:rFonts w:ascii="Times New Roman" w:hAnsi="Times New Roman"/>
                <w:b/>
                <w:bCs/>
                <w:sz w:val="24"/>
                <w:szCs w:val="20"/>
              </w:rPr>
              <w:t>.</w:t>
            </w:r>
            <w:r w:rsidRPr="007B04BB">
              <w:rPr>
                <w:rFonts w:ascii="Times New Roman" w:hAnsi="Times New Roman"/>
                <w:b/>
                <w:sz w:val="24"/>
                <w:szCs w:val="20"/>
              </w:rPr>
              <w:t xml:space="preserve"> </w:t>
            </w:r>
            <w:r w:rsidRPr="007B04BB">
              <w:rPr>
                <w:rFonts w:ascii="Times New Roman" w:hAnsi="Times New Roman"/>
                <w:sz w:val="24"/>
                <w:szCs w:val="20"/>
              </w:rPr>
              <w:t>Dies umfasst sämtliche im Hoheitsgebiet Ihres Mitgliedstaats gewährten Beihilfen, einschließlich der von regionalen und lokalen Behörden gewährten Beihilfen. (</w:t>
            </w:r>
            <w:r w:rsidRPr="007B04BB">
              <w:rPr>
                <w:rFonts w:ascii="Times New Roman" w:hAnsi="Times New Roman"/>
                <w:b/>
                <w:sz w:val="24"/>
                <w:szCs w:val="20"/>
              </w:rPr>
              <w:t>A+B+C</w:t>
            </w:r>
            <w:r w:rsidRPr="007B04BB">
              <w:rPr>
                <w:rFonts w:ascii="Times New Roman" w:hAnsi="Times New Roman"/>
                <w:sz w:val="24"/>
                <w:szCs w:val="20"/>
              </w:rPr>
              <w:t>)</w:t>
            </w:r>
          </w:p>
        </w:tc>
      </w:tr>
      <w:tr w:rsidR="00E73997" w:rsidRPr="007B04BB" w14:paraId="5EB94E90" w14:textId="77777777" w:rsidTr="00B804DF">
        <w:tc>
          <w:tcPr>
            <w:tcW w:w="4379" w:type="dxa"/>
            <w:shd w:val="clear" w:color="auto" w:fill="F2F2F2"/>
          </w:tcPr>
          <w:p w14:paraId="3429119F" w14:textId="77777777" w:rsidR="00E73997" w:rsidRPr="007B04BB" w:rsidRDefault="00E73997" w:rsidP="009428C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sidR="00327602">
              <w:rPr>
                <w:rFonts w:ascii="Times New Roman" w:hAnsi="Times New Roman"/>
                <w:b/>
                <w:sz w:val="24"/>
                <w:szCs w:val="20"/>
              </w:rPr>
              <w:t>2</w:t>
            </w:r>
          </w:p>
        </w:tc>
        <w:tc>
          <w:tcPr>
            <w:tcW w:w="4379" w:type="dxa"/>
            <w:shd w:val="clear" w:color="auto" w:fill="F2F2F2"/>
          </w:tcPr>
          <w:p w14:paraId="2695DFD9" w14:textId="77777777" w:rsidR="00E73997" w:rsidRPr="007B04BB" w:rsidRDefault="00E73997" w:rsidP="009428C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sidR="00327602">
              <w:rPr>
                <w:rFonts w:ascii="Times New Roman" w:hAnsi="Times New Roman"/>
                <w:b/>
                <w:sz w:val="24"/>
                <w:szCs w:val="20"/>
              </w:rPr>
              <w:t>3</w:t>
            </w:r>
          </w:p>
        </w:tc>
      </w:tr>
      <w:tr w:rsidR="00E73997" w:rsidRPr="007B04BB" w14:paraId="4BDAA041" w14:textId="77777777" w:rsidTr="00B804DF">
        <w:tc>
          <w:tcPr>
            <w:tcW w:w="4379" w:type="dxa"/>
            <w:tcBorders>
              <w:bottom w:val="single" w:sz="4" w:space="0" w:color="auto"/>
            </w:tcBorders>
            <w:shd w:val="clear" w:color="auto" w:fill="auto"/>
          </w:tcPr>
          <w:p w14:paraId="0607D623" w14:textId="77777777" w:rsidR="00E73997" w:rsidRPr="007B04BB" w:rsidRDefault="00E73997" w:rsidP="00E73997">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14:paraId="75AEBECC" w14:textId="77777777" w:rsidR="00E73997" w:rsidRPr="007B04BB" w:rsidRDefault="00E73997" w:rsidP="00E73997">
            <w:pPr>
              <w:spacing w:after="240" w:line="240" w:lineRule="auto"/>
              <w:jc w:val="both"/>
              <w:rPr>
                <w:rFonts w:ascii="Times New Roman" w:eastAsia="Times New Roman" w:hAnsi="Times New Roman"/>
                <w:b/>
                <w:sz w:val="24"/>
                <w:szCs w:val="20"/>
              </w:rPr>
            </w:pPr>
          </w:p>
        </w:tc>
      </w:tr>
      <w:tr w:rsidR="00E73997" w:rsidRPr="007B04BB" w14:paraId="23C3EBF8" w14:textId="77777777" w:rsidTr="00B804DF">
        <w:tc>
          <w:tcPr>
            <w:tcW w:w="8758" w:type="dxa"/>
            <w:gridSpan w:val="2"/>
            <w:shd w:val="clear" w:color="auto" w:fill="F2F2F2"/>
          </w:tcPr>
          <w:p w14:paraId="1D42B91A" w14:textId="77777777" w:rsidR="00E73997" w:rsidRPr="007B04BB" w:rsidRDefault="00E73997" w:rsidP="00E73997">
            <w:pPr>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 xml:space="preserve">A: </w:t>
            </w:r>
            <w:r w:rsidRPr="007B04BB">
              <w:rPr>
                <w:rFonts w:ascii="Times New Roman" w:hAnsi="Times New Roman"/>
                <w:sz w:val="24"/>
                <w:szCs w:val="20"/>
              </w:rPr>
              <w:t xml:space="preserve">Von nationalen Behörden ausgezahlter </w:t>
            </w:r>
            <w:r w:rsidRPr="007B04BB">
              <w:rPr>
                <w:rFonts w:ascii="Times New Roman" w:hAnsi="Times New Roman"/>
                <w:b/>
                <w:bCs/>
                <w:sz w:val="24"/>
                <w:szCs w:val="20"/>
              </w:rPr>
              <w:t>Beihilfegesamtbetrag (in Mio. EUR)</w:t>
            </w:r>
            <w:r w:rsidRPr="007B04BB">
              <w:rPr>
                <w:rStyle w:val="Funotenzeichen"/>
              </w:rPr>
              <w:footnoteRef/>
            </w:r>
            <w:bookmarkStart w:id="1" w:name="_Ref443469630"/>
            <w:r w:rsidRPr="007B04BB">
              <w:rPr>
                <w:rStyle w:val="Funotenzeichen"/>
                <w:rFonts w:ascii="Times New Roman" w:eastAsia="Times New Roman" w:hAnsi="Times New Roman"/>
                <w:sz w:val="24"/>
                <w:szCs w:val="20"/>
              </w:rPr>
              <w:footnoteReference w:id="15"/>
            </w:r>
            <w:bookmarkEnd w:id="1"/>
          </w:p>
        </w:tc>
      </w:tr>
      <w:tr w:rsidR="00327602" w:rsidRPr="007B04BB" w14:paraId="75EE4284" w14:textId="77777777" w:rsidTr="00B804DF">
        <w:tc>
          <w:tcPr>
            <w:tcW w:w="4379" w:type="dxa"/>
            <w:shd w:val="clear" w:color="auto" w:fill="F2F2F2"/>
          </w:tcPr>
          <w:p w14:paraId="2E40548C" w14:textId="77777777" w:rsidR="00327602" w:rsidRPr="007B04BB" w:rsidRDefault="00327602" w:rsidP="00327602">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74F85553" w14:textId="77777777" w:rsidR="00327602" w:rsidRPr="007B04BB" w:rsidRDefault="00327602" w:rsidP="00327602">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E73997" w:rsidRPr="007B04BB" w14:paraId="06A82BFF" w14:textId="77777777" w:rsidTr="00B804DF">
        <w:tc>
          <w:tcPr>
            <w:tcW w:w="4379" w:type="dxa"/>
            <w:tcBorders>
              <w:bottom w:val="single" w:sz="4" w:space="0" w:color="auto"/>
            </w:tcBorders>
            <w:shd w:val="clear" w:color="auto" w:fill="auto"/>
          </w:tcPr>
          <w:p w14:paraId="507ABB69" w14:textId="77777777" w:rsidR="00E73997" w:rsidRPr="007B04BB" w:rsidRDefault="00E73997" w:rsidP="00E73997">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14:paraId="0F7495EC" w14:textId="77777777" w:rsidR="00E73997" w:rsidRPr="007B04BB" w:rsidRDefault="00E73997" w:rsidP="00E73997">
            <w:pPr>
              <w:spacing w:after="240" w:line="240" w:lineRule="auto"/>
              <w:jc w:val="both"/>
              <w:rPr>
                <w:rFonts w:ascii="Times New Roman" w:eastAsia="Times New Roman" w:hAnsi="Times New Roman"/>
                <w:b/>
                <w:sz w:val="24"/>
                <w:szCs w:val="20"/>
              </w:rPr>
            </w:pPr>
          </w:p>
        </w:tc>
      </w:tr>
      <w:tr w:rsidR="00E73997" w:rsidRPr="007B04BB" w14:paraId="006B825A" w14:textId="77777777" w:rsidTr="00B804DF">
        <w:tc>
          <w:tcPr>
            <w:tcW w:w="8758" w:type="dxa"/>
            <w:gridSpan w:val="2"/>
            <w:shd w:val="clear" w:color="auto" w:fill="F2F2F2"/>
          </w:tcPr>
          <w:p w14:paraId="7CAC7E05" w14:textId="77777777" w:rsidR="00E73997" w:rsidRPr="007B04BB" w:rsidRDefault="00E73997" w:rsidP="00E73997">
            <w:pPr>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 xml:space="preserve">B: </w:t>
            </w:r>
            <w:r w:rsidRPr="007B04BB">
              <w:rPr>
                <w:rFonts w:ascii="Times New Roman" w:hAnsi="Times New Roman"/>
                <w:sz w:val="24"/>
                <w:szCs w:val="20"/>
              </w:rPr>
              <w:t xml:space="preserve">Von regionalen Behörden ausgezahlter </w:t>
            </w:r>
            <w:r w:rsidRPr="007B04BB">
              <w:rPr>
                <w:rFonts w:ascii="Times New Roman" w:hAnsi="Times New Roman"/>
                <w:b/>
                <w:bCs/>
                <w:sz w:val="24"/>
                <w:szCs w:val="20"/>
              </w:rPr>
              <w:t>Beihilfegesamtbetrag (in Mio. EUR)</w:t>
            </w:r>
            <w:r w:rsidRPr="007B04BB">
              <w:rPr>
                <w:rStyle w:val="Funotenzeichen"/>
                <w:rFonts w:ascii="Times New Roman" w:eastAsia="Times New Roman" w:hAnsi="Times New Roman"/>
                <w:sz w:val="24"/>
                <w:szCs w:val="20"/>
              </w:rPr>
              <w:footnoteReference w:id="16"/>
            </w:r>
          </w:p>
        </w:tc>
      </w:tr>
      <w:tr w:rsidR="00327602" w:rsidRPr="007B04BB" w14:paraId="460B4702" w14:textId="77777777" w:rsidTr="00B804DF">
        <w:tc>
          <w:tcPr>
            <w:tcW w:w="4379" w:type="dxa"/>
            <w:shd w:val="clear" w:color="auto" w:fill="F2F2F2"/>
          </w:tcPr>
          <w:p w14:paraId="377465FA" w14:textId="77777777" w:rsidR="00327602" w:rsidRPr="007B04BB" w:rsidRDefault="00327602" w:rsidP="00327602">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0778F2E7" w14:textId="77777777" w:rsidR="00327602" w:rsidRPr="007B04BB" w:rsidRDefault="00327602" w:rsidP="00327602">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E73997" w:rsidRPr="007B04BB" w14:paraId="2A3FDC01" w14:textId="77777777" w:rsidTr="00B804DF">
        <w:tc>
          <w:tcPr>
            <w:tcW w:w="4379" w:type="dxa"/>
            <w:tcBorders>
              <w:bottom w:val="single" w:sz="4" w:space="0" w:color="auto"/>
            </w:tcBorders>
            <w:shd w:val="clear" w:color="auto" w:fill="auto"/>
          </w:tcPr>
          <w:p w14:paraId="39AFEF52" w14:textId="77777777" w:rsidR="00E73997" w:rsidRPr="007B04BB" w:rsidRDefault="00E73997" w:rsidP="00E73997">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14:paraId="2D7CDD3B" w14:textId="77777777" w:rsidR="00E73997" w:rsidRPr="007B04BB" w:rsidRDefault="00E73997" w:rsidP="00E73997">
            <w:pPr>
              <w:spacing w:after="240" w:line="240" w:lineRule="auto"/>
              <w:jc w:val="both"/>
              <w:rPr>
                <w:rFonts w:ascii="Times New Roman" w:eastAsia="Times New Roman" w:hAnsi="Times New Roman"/>
                <w:b/>
                <w:sz w:val="24"/>
                <w:szCs w:val="20"/>
              </w:rPr>
            </w:pPr>
          </w:p>
        </w:tc>
      </w:tr>
      <w:tr w:rsidR="00E73997" w:rsidRPr="007B04BB" w14:paraId="4EF0A002" w14:textId="77777777" w:rsidTr="00B804DF">
        <w:tc>
          <w:tcPr>
            <w:tcW w:w="8758" w:type="dxa"/>
            <w:gridSpan w:val="2"/>
            <w:shd w:val="clear" w:color="auto" w:fill="F2F2F2"/>
          </w:tcPr>
          <w:p w14:paraId="6EE7D559" w14:textId="77777777" w:rsidR="00E73997" w:rsidRPr="007B04BB" w:rsidRDefault="00E73997" w:rsidP="00E73997">
            <w:pPr>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 xml:space="preserve">C: </w:t>
            </w:r>
            <w:r w:rsidRPr="007B04BB">
              <w:rPr>
                <w:rFonts w:ascii="Times New Roman" w:hAnsi="Times New Roman"/>
                <w:sz w:val="24"/>
                <w:szCs w:val="20"/>
              </w:rPr>
              <w:t xml:space="preserve">Von lokalen Behörden ausgezahlter </w:t>
            </w:r>
            <w:r w:rsidRPr="007B04BB">
              <w:rPr>
                <w:rFonts w:ascii="Times New Roman" w:hAnsi="Times New Roman"/>
                <w:b/>
                <w:bCs/>
                <w:sz w:val="24"/>
                <w:szCs w:val="20"/>
              </w:rPr>
              <w:t>Beihilfegesamtbetrag (in Mio. EUR)</w:t>
            </w:r>
            <w:r w:rsidRPr="007B04BB">
              <w:rPr>
                <w:rStyle w:val="Funotenzeichen"/>
                <w:rFonts w:ascii="Times New Roman" w:eastAsia="Times New Roman" w:hAnsi="Times New Roman"/>
                <w:sz w:val="24"/>
                <w:szCs w:val="20"/>
              </w:rPr>
              <w:footnoteReference w:id="17"/>
            </w:r>
          </w:p>
        </w:tc>
      </w:tr>
      <w:tr w:rsidR="00327602" w:rsidRPr="007B04BB" w14:paraId="04DAE381" w14:textId="77777777" w:rsidTr="00B804DF">
        <w:tc>
          <w:tcPr>
            <w:tcW w:w="4379" w:type="dxa"/>
            <w:shd w:val="clear" w:color="auto" w:fill="F2F2F2"/>
          </w:tcPr>
          <w:p w14:paraId="00373D21" w14:textId="77777777" w:rsidR="00327602" w:rsidRPr="007B04BB" w:rsidRDefault="00327602" w:rsidP="00327602">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6230CAA4" w14:textId="77777777" w:rsidR="00327602" w:rsidRPr="007B04BB" w:rsidRDefault="00327602" w:rsidP="00327602">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E73997" w:rsidRPr="007B04BB" w14:paraId="0263420B" w14:textId="77777777" w:rsidTr="00B804DF">
        <w:tc>
          <w:tcPr>
            <w:tcW w:w="4379" w:type="dxa"/>
            <w:tcBorders>
              <w:bottom w:val="single" w:sz="4" w:space="0" w:color="auto"/>
            </w:tcBorders>
            <w:shd w:val="clear" w:color="auto" w:fill="auto"/>
          </w:tcPr>
          <w:p w14:paraId="5C567945" w14:textId="77777777" w:rsidR="00E73997" w:rsidRPr="007B04BB" w:rsidRDefault="00E73997" w:rsidP="00E73997">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14:paraId="7C7728C0" w14:textId="77777777" w:rsidR="00E73997" w:rsidRPr="007B04BB" w:rsidRDefault="00E73997" w:rsidP="00E73997">
            <w:pPr>
              <w:spacing w:after="240" w:line="240" w:lineRule="auto"/>
              <w:jc w:val="both"/>
              <w:rPr>
                <w:rFonts w:ascii="Times New Roman" w:eastAsia="Times New Roman" w:hAnsi="Times New Roman"/>
                <w:b/>
                <w:sz w:val="24"/>
                <w:szCs w:val="20"/>
              </w:rPr>
            </w:pPr>
          </w:p>
        </w:tc>
      </w:tr>
      <w:tr w:rsidR="0099514A" w:rsidRPr="007B04BB" w14:paraId="75AA20D6" w14:textId="77777777" w:rsidTr="00D459EF">
        <w:tc>
          <w:tcPr>
            <w:tcW w:w="8758" w:type="dxa"/>
            <w:gridSpan w:val="2"/>
            <w:tcBorders>
              <w:bottom w:val="single" w:sz="4" w:space="0" w:color="auto"/>
            </w:tcBorders>
            <w:shd w:val="pct5" w:color="auto" w:fill="auto"/>
          </w:tcPr>
          <w:p w14:paraId="34E94FE0" w14:textId="77777777" w:rsidR="0099514A" w:rsidRPr="007B04BB" w:rsidRDefault="0099514A" w:rsidP="0092449B">
            <w:pPr>
              <w:rPr>
                <w:rFonts w:ascii="Times New Roman" w:hAnsi="Times New Roman"/>
                <w:b/>
                <w:sz w:val="24"/>
              </w:rPr>
            </w:pPr>
            <w:r w:rsidRPr="007B04BB">
              <w:rPr>
                <w:rFonts w:ascii="Times New Roman" w:hAnsi="Times New Roman"/>
                <w:b/>
                <w:bCs/>
                <w:sz w:val="24"/>
              </w:rPr>
              <w:t>Anteil der Aufwendungen pro Beihilfeinstrument</w:t>
            </w:r>
            <w:r w:rsidRPr="007B04BB">
              <w:rPr>
                <w:rFonts w:ascii="Times New Roman" w:hAnsi="Times New Roman"/>
                <w:sz w:val="24"/>
              </w:rPr>
              <w:t xml:space="preserve"> (direkter Zuschuss, Garantie usw.) (falls verfügbar)</w:t>
            </w:r>
          </w:p>
        </w:tc>
      </w:tr>
      <w:tr w:rsidR="00327602" w:rsidRPr="007B04BB" w14:paraId="374FBE35" w14:textId="77777777" w:rsidTr="00294D09">
        <w:tc>
          <w:tcPr>
            <w:tcW w:w="4379" w:type="dxa"/>
            <w:shd w:val="clear" w:color="auto" w:fill="F2F2F2"/>
          </w:tcPr>
          <w:p w14:paraId="1ABAA822" w14:textId="77777777" w:rsidR="00327602" w:rsidRPr="007B04BB" w:rsidRDefault="00327602" w:rsidP="00327602">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05D0D388" w14:textId="77777777" w:rsidR="00327602" w:rsidRPr="007B04BB" w:rsidRDefault="00327602" w:rsidP="00327602">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99514A" w:rsidRPr="007B04BB" w14:paraId="0F082D4E" w14:textId="77777777" w:rsidTr="00D459EF">
        <w:tc>
          <w:tcPr>
            <w:tcW w:w="4379" w:type="dxa"/>
            <w:tcBorders>
              <w:bottom w:val="single" w:sz="4" w:space="0" w:color="auto"/>
            </w:tcBorders>
            <w:shd w:val="clear" w:color="auto" w:fill="auto"/>
          </w:tcPr>
          <w:p w14:paraId="0940BAC5" w14:textId="77777777" w:rsidR="0099514A" w:rsidRPr="007B04BB" w:rsidRDefault="0099514A" w:rsidP="00D459EF">
            <w:pPr>
              <w:rPr>
                <w:b/>
              </w:rPr>
            </w:pPr>
          </w:p>
        </w:tc>
        <w:tc>
          <w:tcPr>
            <w:tcW w:w="4379" w:type="dxa"/>
            <w:tcBorders>
              <w:bottom w:val="single" w:sz="4" w:space="0" w:color="auto"/>
            </w:tcBorders>
            <w:shd w:val="clear" w:color="auto" w:fill="auto"/>
          </w:tcPr>
          <w:p w14:paraId="1349BDEF" w14:textId="77777777" w:rsidR="0099514A" w:rsidRPr="007B04BB" w:rsidRDefault="0099514A" w:rsidP="00D459EF">
            <w:pPr>
              <w:rPr>
                <w:b/>
              </w:rPr>
            </w:pPr>
          </w:p>
        </w:tc>
      </w:tr>
      <w:tr w:rsidR="00E73997" w:rsidRPr="007B04BB" w14:paraId="7A24F754" w14:textId="77777777" w:rsidTr="00B804DF">
        <w:tc>
          <w:tcPr>
            <w:tcW w:w="8758" w:type="dxa"/>
            <w:gridSpan w:val="2"/>
            <w:shd w:val="pct5" w:color="auto" w:fill="auto"/>
          </w:tcPr>
          <w:p w14:paraId="47BEB4A5" w14:textId="77777777" w:rsidR="00E73997" w:rsidRPr="007B04BB" w:rsidRDefault="002E7839" w:rsidP="009428CD">
            <w:pPr>
              <w:keepNext/>
              <w:spacing w:after="240" w:line="240" w:lineRule="auto"/>
              <w:jc w:val="both"/>
              <w:rPr>
                <w:rFonts w:ascii="Times New Roman" w:eastAsia="Times New Roman" w:hAnsi="Times New Roman"/>
                <w:b/>
                <w:sz w:val="24"/>
                <w:szCs w:val="20"/>
              </w:rPr>
            </w:pPr>
            <w:r w:rsidRPr="007B04BB">
              <w:rPr>
                <w:rFonts w:ascii="Times New Roman" w:hAnsi="Times New Roman"/>
                <w:b/>
                <w:bCs/>
                <w:sz w:val="24"/>
                <w:szCs w:val="20"/>
              </w:rPr>
              <w:t>Zusätzliche quantitative Informationen</w:t>
            </w:r>
            <w:r w:rsidRPr="007B04BB">
              <w:rPr>
                <w:rFonts w:ascii="Times New Roman" w:hAnsi="Times New Roman"/>
                <w:sz w:val="24"/>
                <w:szCs w:val="20"/>
              </w:rPr>
              <w:t xml:space="preserve"> (z. B. Anzahl der Begünstigten pro Wirtschaftszweig, durchschnittlicher Beihilfebetrag, Größe der Unternehmen)</w:t>
            </w:r>
            <w:r w:rsidRPr="007B04BB">
              <w:rPr>
                <w:rFonts w:ascii="Times New Roman" w:eastAsia="Times New Roman" w:hAnsi="Times New Roman"/>
                <w:sz w:val="24"/>
                <w:szCs w:val="20"/>
                <w:vertAlign w:val="superscript"/>
              </w:rPr>
              <w:footnoteReference w:id="18"/>
            </w:r>
          </w:p>
        </w:tc>
      </w:tr>
      <w:tr w:rsidR="00327602" w:rsidRPr="007B04BB" w14:paraId="2088715E" w14:textId="77777777" w:rsidTr="00B72E60">
        <w:tc>
          <w:tcPr>
            <w:tcW w:w="4379" w:type="dxa"/>
            <w:shd w:val="clear" w:color="auto" w:fill="F2F2F2"/>
          </w:tcPr>
          <w:p w14:paraId="7731461A" w14:textId="77777777" w:rsidR="00327602" w:rsidRPr="007B04BB" w:rsidRDefault="00327602" w:rsidP="00327602">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385B4590" w14:textId="77777777" w:rsidR="00327602" w:rsidRPr="007B04BB" w:rsidRDefault="00327602" w:rsidP="00327602">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2E7839" w:rsidRPr="007B04BB" w14:paraId="5E798A0D" w14:textId="77777777" w:rsidTr="002E7839">
        <w:tc>
          <w:tcPr>
            <w:tcW w:w="4379" w:type="dxa"/>
            <w:tcBorders>
              <w:top w:val="single" w:sz="4" w:space="0" w:color="auto"/>
              <w:left w:val="single" w:sz="4" w:space="0" w:color="auto"/>
              <w:bottom w:val="single" w:sz="4" w:space="0" w:color="auto"/>
              <w:right w:val="single" w:sz="4" w:space="0" w:color="auto"/>
            </w:tcBorders>
            <w:shd w:val="clear" w:color="auto" w:fill="auto"/>
          </w:tcPr>
          <w:p w14:paraId="2D71E4A3" w14:textId="77777777" w:rsidR="002E7839" w:rsidRPr="007B04BB" w:rsidRDefault="002E7839" w:rsidP="009428CD">
            <w:pPr>
              <w:keepNext/>
              <w:spacing w:after="240" w:line="240" w:lineRule="auto"/>
              <w:jc w:val="both"/>
              <w:rPr>
                <w:rFonts w:ascii="Times New Roman" w:eastAsia="Times New Roman" w:hAnsi="Times New Roman"/>
                <w:b/>
                <w:sz w:val="24"/>
                <w:szCs w:val="20"/>
                <w:highlight w:val="yellow"/>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14:paraId="055D119E" w14:textId="77777777" w:rsidR="002E7839" w:rsidRPr="007B04BB" w:rsidRDefault="002E7839" w:rsidP="009428CD">
            <w:pPr>
              <w:keepNext/>
              <w:spacing w:after="240" w:line="240" w:lineRule="auto"/>
              <w:jc w:val="both"/>
              <w:rPr>
                <w:rFonts w:ascii="Times New Roman" w:eastAsia="Times New Roman" w:hAnsi="Times New Roman"/>
                <w:b/>
                <w:sz w:val="24"/>
                <w:szCs w:val="20"/>
                <w:highlight w:val="yellow"/>
              </w:rPr>
            </w:pPr>
          </w:p>
        </w:tc>
      </w:tr>
    </w:tbl>
    <w:p w14:paraId="77B202A4" w14:textId="77777777" w:rsidR="00E73997" w:rsidRPr="007B04BB" w:rsidRDefault="00E73997" w:rsidP="00E73997">
      <w:pPr>
        <w:spacing w:after="0" w:line="240" w:lineRule="auto"/>
        <w:rPr>
          <w:rFonts w:ascii="Times New Roman" w:eastAsia="Times New Roman" w:hAnsi="Times New Roman"/>
          <w:b/>
          <w:smallCaps/>
          <w:sz w:val="24"/>
          <w:szCs w:val="20"/>
        </w:rPr>
      </w:pPr>
    </w:p>
    <w:p w14:paraId="031C3954" w14:textId="77777777" w:rsidR="00A86840" w:rsidRPr="007B04BB" w:rsidRDefault="00A86840" w:rsidP="00E73997">
      <w:pPr>
        <w:spacing w:after="0" w:line="240" w:lineRule="auto"/>
        <w:rPr>
          <w:rFonts w:ascii="Times New Roman" w:eastAsia="Times New Roman" w:hAnsi="Times New Roman"/>
          <w:b/>
          <w:sz w:val="24"/>
          <w:szCs w:val="20"/>
          <w:u w:val="single"/>
        </w:rPr>
      </w:pPr>
      <w:r w:rsidRPr="007B04BB">
        <w:rPr>
          <w:rFonts w:ascii="Times New Roman" w:hAnsi="Times New Roman"/>
          <w:b/>
          <w:sz w:val="24"/>
          <w:szCs w:val="20"/>
          <w:u w:val="single"/>
        </w:rPr>
        <w:t xml:space="preserve">Bitte tragen Sie auch die Gesamtbeträge pro Abschnitt für den gesamten Mitgliedstaat (nicht pro Region oder Gemeinde) in die beigefügte Excel-Datei ein. </w:t>
      </w:r>
    </w:p>
    <w:p w14:paraId="6CD006C8" w14:textId="77777777" w:rsidR="00A86840" w:rsidRPr="007B04BB" w:rsidRDefault="00A86840" w:rsidP="00E73997">
      <w:pPr>
        <w:spacing w:after="0" w:line="240" w:lineRule="auto"/>
        <w:rPr>
          <w:rFonts w:ascii="Times New Roman" w:eastAsia="Times New Roman" w:hAnsi="Times New Roman"/>
          <w:b/>
          <w:smallCaps/>
          <w:sz w:val="24"/>
          <w:szCs w:val="20"/>
        </w:rPr>
      </w:pPr>
    </w:p>
    <w:p w14:paraId="03A11A80" w14:textId="77777777" w:rsidR="00E73997" w:rsidRPr="007B04BB" w:rsidRDefault="00E73997" w:rsidP="00A64C24">
      <w:pPr>
        <w:keepNext/>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b/>
          <w:smallCaps/>
          <w:sz w:val="24"/>
          <w:szCs w:val="20"/>
        </w:rPr>
      </w:pPr>
      <w:r w:rsidRPr="007B04BB">
        <w:rPr>
          <w:rFonts w:ascii="Times New Roman" w:hAnsi="Times New Roman"/>
          <w:b/>
          <w:smallCaps/>
          <w:sz w:val="24"/>
          <w:szCs w:val="20"/>
        </w:rPr>
        <w:t xml:space="preserve">Beschreibung der Anwendung des DAWI-Rahmens von 2012 </w:t>
      </w:r>
    </w:p>
    <w:p w14:paraId="56826402" w14:textId="77777777" w:rsidR="00E73997" w:rsidRPr="007B04BB" w:rsidRDefault="00E73997" w:rsidP="0099514A">
      <w:pPr>
        <w:keepNext/>
        <w:spacing w:after="0" w:line="240" w:lineRule="auto"/>
        <w:rPr>
          <w:rFonts w:ascii="Times New Roman" w:eastAsia="Times New Roman" w:hAnsi="Times New Roman"/>
          <w:b/>
          <w:smallCaps/>
          <w:sz w:val="24"/>
          <w:szCs w:val="20"/>
        </w:rPr>
      </w:pPr>
    </w:p>
    <w:p w14:paraId="634393D1" w14:textId="77777777" w:rsidR="00E73997" w:rsidRPr="007B04BB" w:rsidRDefault="00E73997" w:rsidP="0099514A">
      <w:pPr>
        <w:keepNext/>
        <w:spacing w:after="240" w:line="240" w:lineRule="auto"/>
        <w:jc w:val="both"/>
        <w:rPr>
          <w:rFonts w:ascii="Times New Roman" w:eastAsia="Times New Roman" w:hAnsi="Times New Roman"/>
          <w:sz w:val="24"/>
          <w:szCs w:val="20"/>
        </w:rPr>
      </w:pPr>
      <w:r w:rsidRPr="007B04BB">
        <w:rPr>
          <w:rFonts w:ascii="Times New Roman" w:hAnsi="Times New Roman"/>
          <w:b/>
          <w:bCs/>
          <w:sz w:val="24"/>
          <w:szCs w:val="20"/>
        </w:rPr>
        <w:t>Bitte untergliedern Sie diesen Teil Ihres Berichts in folgende Abschnitte:</w:t>
      </w:r>
      <w:r w:rsidRPr="007B04BB">
        <w:rPr>
          <w:rFonts w:ascii="Times New Roman" w:hAnsi="Times New Roman"/>
          <w:sz w:val="24"/>
          <w:szCs w:val="20"/>
        </w:rPr>
        <w:t xml:space="preserve"> </w:t>
      </w:r>
    </w:p>
    <w:p w14:paraId="328A92C4" w14:textId="77777777" w:rsidR="00E73997" w:rsidRPr="007B04BB" w:rsidRDefault="00E73997" w:rsidP="00A64C24">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Ausgleichsleistungen von mehr als 15 Mio. EUR, die nicht unter den DAWI-Beschluss fallen (bitte geben Sie ggf. an, mit welchem Beschluss die Kommission die jeweilige Maßnahme genehmigt hat):</w:t>
      </w:r>
    </w:p>
    <w:p w14:paraId="092D3AE1" w14:textId="77777777" w:rsidR="00E73997" w:rsidRPr="007B04BB" w:rsidRDefault="00E73997" w:rsidP="0099514A">
      <w:pPr>
        <w:numPr>
          <w:ilvl w:val="1"/>
          <w:numId w:val="5"/>
        </w:num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Postdienstleistungen</w:t>
      </w:r>
    </w:p>
    <w:p w14:paraId="27387CC4" w14:textId="77777777" w:rsidR="00E73997" w:rsidRPr="007B04BB" w:rsidRDefault="00E73997" w:rsidP="0099514A">
      <w:pPr>
        <w:numPr>
          <w:ilvl w:val="1"/>
          <w:numId w:val="5"/>
        </w:num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Energie</w:t>
      </w:r>
    </w:p>
    <w:p w14:paraId="3D17396E" w14:textId="77777777" w:rsidR="00E73997" w:rsidRPr="007B04BB" w:rsidRDefault="00E73997" w:rsidP="0099514A">
      <w:pPr>
        <w:numPr>
          <w:ilvl w:val="1"/>
          <w:numId w:val="5"/>
        </w:num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Müllabfuhr</w:t>
      </w:r>
    </w:p>
    <w:p w14:paraId="3F02FCB7" w14:textId="77777777" w:rsidR="00E73997" w:rsidRPr="007B04BB" w:rsidRDefault="00E73997" w:rsidP="0099514A">
      <w:pPr>
        <w:numPr>
          <w:ilvl w:val="1"/>
          <w:numId w:val="5"/>
        </w:num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Wasserversorgung</w:t>
      </w:r>
    </w:p>
    <w:p w14:paraId="70A5C475" w14:textId="77777777" w:rsidR="00E73997" w:rsidRPr="007B04BB" w:rsidRDefault="00E73997" w:rsidP="0099514A">
      <w:pPr>
        <w:numPr>
          <w:ilvl w:val="1"/>
          <w:numId w:val="5"/>
        </w:num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Flug- oder Schiffsverkehr zu Inseln mit einem durchschnittlichen jährlichen Verkehrsaufkommen über der in Artikel 2 Absatz 1 Buchstabe d genannten Obergrenze</w:t>
      </w:r>
    </w:p>
    <w:p w14:paraId="226E9D63" w14:textId="77777777" w:rsidR="00E73997" w:rsidRPr="007B04BB" w:rsidRDefault="00E73997" w:rsidP="0099514A">
      <w:pPr>
        <w:numPr>
          <w:ilvl w:val="1"/>
          <w:numId w:val="5"/>
        </w:num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Flug- und Seeverkehrshäfen mit einem durchschnittlichen jährlichen Verkehrsaufkommen über der in Artikel 2 Absatz 1 Buchstabe e genannten Obergrenze</w:t>
      </w:r>
    </w:p>
    <w:p w14:paraId="0898B390" w14:textId="77777777" w:rsidR="00E73997" w:rsidRPr="007B04BB" w:rsidRDefault="00E73997" w:rsidP="0099514A">
      <w:pPr>
        <w:numPr>
          <w:ilvl w:val="1"/>
          <w:numId w:val="5"/>
        </w:num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Kultur </w:t>
      </w:r>
    </w:p>
    <w:p w14:paraId="652D518F" w14:textId="77777777" w:rsidR="006B09A1" w:rsidRPr="007B04BB" w:rsidRDefault="00E73997" w:rsidP="0099514A">
      <w:pPr>
        <w:numPr>
          <w:ilvl w:val="1"/>
          <w:numId w:val="5"/>
        </w:num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Finanzdienstleistungen</w:t>
      </w:r>
    </w:p>
    <w:p w14:paraId="169EC846" w14:textId="77777777" w:rsidR="00E73997" w:rsidRPr="007B04BB" w:rsidRDefault="00F57820" w:rsidP="0099514A">
      <w:pPr>
        <w:numPr>
          <w:ilvl w:val="1"/>
          <w:numId w:val="5"/>
        </w:num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lastRenderedPageBreak/>
        <w:t>Sonstige Wirtschaftszweige (bitte angeben)</w:t>
      </w:r>
    </w:p>
    <w:p w14:paraId="6475D96E" w14:textId="77777777" w:rsidR="00E73997" w:rsidRPr="007B04BB" w:rsidRDefault="00E73997" w:rsidP="00E73997">
      <w:pPr>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Bitte machen Sie zu jedem der oben genannten Punkte Angaben in der nachstehenden Tabelle: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379"/>
      </w:tblGrid>
      <w:tr w:rsidR="00A105BE" w:rsidRPr="007B04BB" w14:paraId="18840844" w14:textId="77777777" w:rsidTr="00D459EF">
        <w:tc>
          <w:tcPr>
            <w:tcW w:w="8758" w:type="dxa"/>
            <w:gridSpan w:val="2"/>
            <w:tcBorders>
              <w:bottom w:val="single" w:sz="4" w:space="0" w:color="auto"/>
            </w:tcBorders>
            <w:shd w:val="clear" w:color="auto" w:fill="BFBFBF"/>
          </w:tcPr>
          <w:p w14:paraId="18232D0D" w14:textId="77777777" w:rsidR="00A105BE" w:rsidRPr="007B04BB" w:rsidRDefault="00A105BE" w:rsidP="00D459EF">
            <w:pPr>
              <w:keepNext/>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 xml:space="preserve">Abschnitt (z. B. </w:t>
            </w:r>
            <w:proofErr w:type="spellStart"/>
            <w:r w:rsidRPr="007B04BB">
              <w:rPr>
                <w:rFonts w:ascii="Times New Roman" w:hAnsi="Times New Roman"/>
                <w:b/>
                <w:sz w:val="24"/>
                <w:szCs w:val="20"/>
              </w:rPr>
              <w:t>iii.</w:t>
            </w:r>
            <w:proofErr w:type="spellEnd"/>
            <w:r w:rsidRPr="007B04BB">
              <w:rPr>
                <w:rFonts w:ascii="Times New Roman" w:hAnsi="Times New Roman"/>
                <w:b/>
                <w:sz w:val="24"/>
                <w:szCs w:val="20"/>
              </w:rPr>
              <w:t> Müllabfuhr oder viii. Finanzdienstleistungen)</w:t>
            </w:r>
          </w:p>
        </w:tc>
      </w:tr>
      <w:tr w:rsidR="00A105BE" w:rsidRPr="007B04BB" w14:paraId="0E359FB1" w14:textId="77777777" w:rsidTr="00A105BE">
        <w:tc>
          <w:tcPr>
            <w:tcW w:w="8758" w:type="dxa"/>
            <w:gridSpan w:val="2"/>
            <w:tcBorders>
              <w:bottom w:val="single" w:sz="4" w:space="0" w:color="auto"/>
            </w:tcBorders>
            <w:shd w:val="clear" w:color="auto" w:fill="auto"/>
          </w:tcPr>
          <w:p w14:paraId="1C3DE98E" w14:textId="77777777" w:rsidR="00A105BE" w:rsidRPr="007B04BB" w:rsidRDefault="00A105BE" w:rsidP="00D459EF">
            <w:pPr>
              <w:keepNext/>
              <w:spacing w:after="240" w:line="240" w:lineRule="auto"/>
              <w:jc w:val="both"/>
              <w:rPr>
                <w:rFonts w:ascii="Times New Roman" w:eastAsia="Times New Roman" w:hAnsi="Times New Roman"/>
                <w:b/>
                <w:sz w:val="24"/>
                <w:szCs w:val="20"/>
              </w:rPr>
            </w:pPr>
          </w:p>
        </w:tc>
      </w:tr>
      <w:tr w:rsidR="007B595C" w:rsidRPr="007B04BB" w14:paraId="29AAF7FC" w14:textId="77777777" w:rsidTr="00D459EF">
        <w:tc>
          <w:tcPr>
            <w:tcW w:w="8758" w:type="dxa"/>
            <w:gridSpan w:val="2"/>
            <w:tcBorders>
              <w:bottom w:val="single" w:sz="4" w:space="0" w:color="auto"/>
            </w:tcBorders>
            <w:shd w:val="clear" w:color="auto" w:fill="BFBFBF"/>
          </w:tcPr>
          <w:p w14:paraId="3A3BF822" w14:textId="77777777" w:rsidR="007B595C" w:rsidRPr="007B04BB" w:rsidRDefault="007B595C" w:rsidP="00D459EF">
            <w:pPr>
              <w:keepNext/>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Machen Sie bitte klare und ausführliche Angaben zur Organisation der entsprechenden Dienstleistungen in Ihrem Mitgliedstaat</w:t>
            </w:r>
            <w:r w:rsidRPr="007B04BB">
              <w:rPr>
                <w:rFonts w:ascii="Times New Roman" w:eastAsia="Times New Roman" w:hAnsi="Times New Roman"/>
                <w:b/>
                <w:sz w:val="24"/>
                <w:szCs w:val="20"/>
                <w:vertAlign w:val="superscript"/>
              </w:rPr>
              <w:footnoteReference w:id="19"/>
            </w:r>
          </w:p>
        </w:tc>
      </w:tr>
      <w:tr w:rsidR="007B595C" w:rsidRPr="007B04BB" w14:paraId="365E36EB" w14:textId="77777777" w:rsidTr="00D459EF">
        <w:tc>
          <w:tcPr>
            <w:tcW w:w="8758" w:type="dxa"/>
            <w:gridSpan w:val="2"/>
            <w:shd w:val="clear" w:color="auto" w:fill="F2F2F2"/>
          </w:tcPr>
          <w:p w14:paraId="1EF84AE7" w14:textId="77777777" w:rsidR="007B595C" w:rsidRPr="007B04BB" w:rsidRDefault="007B595C" w:rsidP="00D459EF">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Erläutern Sie bitte, welche Art von Dienstleistungen in Ihrem Mitgliedstaat in dem jeweiligen Wirtschaftszweig als Dienstleistungen von allgemeinem wirtschaftlichem Interesse definiert worden sind. Bitte beschreiben Sie so genau wie möglich den </w:t>
            </w:r>
            <w:r w:rsidRPr="007B04BB">
              <w:rPr>
                <w:rFonts w:ascii="Times New Roman" w:hAnsi="Times New Roman"/>
                <w:b/>
                <w:bCs/>
                <w:sz w:val="24"/>
                <w:szCs w:val="20"/>
              </w:rPr>
              <w:t>Gegenstand der Dienstleistungen von allgemeinem wirtschaftlichem Interesse, für die eine Betrauung erfolgte</w:t>
            </w:r>
            <w:r w:rsidRPr="007B04BB">
              <w:rPr>
                <w:rFonts w:ascii="Times New Roman" w:hAnsi="Times New Roman"/>
                <w:sz w:val="24"/>
                <w:szCs w:val="20"/>
              </w:rPr>
              <w:t>.</w:t>
            </w:r>
          </w:p>
        </w:tc>
      </w:tr>
      <w:tr w:rsidR="007B595C" w:rsidRPr="007B04BB" w14:paraId="2204E90A" w14:textId="77777777" w:rsidTr="0099514A">
        <w:tc>
          <w:tcPr>
            <w:tcW w:w="8758" w:type="dxa"/>
            <w:gridSpan w:val="2"/>
            <w:tcBorders>
              <w:bottom w:val="single" w:sz="4" w:space="0" w:color="auto"/>
            </w:tcBorders>
            <w:shd w:val="clear" w:color="auto" w:fill="auto"/>
          </w:tcPr>
          <w:p w14:paraId="576D9549" w14:textId="77777777" w:rsidR="007B595C" w:rsidRPr="007B04BB" w:rsidRDefault="007B595C" w:rsidP="00D459EF">
            <w:pPr>
              <w:spacing w:after="240" w:line="240" w:lineRule="auto"/>
              <w:jc w:val="both"/>
              <w:rPr>
                <w:rFonts w:ascii="Times New Roman" w:eastAsia="Times New Roman" w:hAnsi="Times New Roman"/>
                <w:b/>
                <w:sz w:val="24"/>
                <w:szCs w:val="20"/>
              </w:rPr>
            </w:pPr>
          </w:p>
        </w:tc>
      </w:tr>
      <w:tr w:rsidR="007B595C" w:rsidRPr="007B04BB" w14:paraId="38917180" w14:textId="77777777" w:rsidTr="0099514A">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14:paraId="316CDE1B" w14:textId="77777777" w:rsidR="007B595C" w:rsidRPr="007B04BB" w:rsidRDefault="007B595C" w:rsidP="00D459EF">
            <w:pPr>
              <w:spacing w:after="240" w:line="240" w:lineRule="auto"/>
              <w:jc w:val="both"/>
              <w:rPr>
                <w:rFonts w:ascii="Times New Roman" w:eastAsia="Times New Roman" w:hAnsi="Times New Roman"/>
                <w:b/>
                <w:sz w:val="24"/>
                <w:szCs w:val="20"/>
              </w:rPr>
            </w:pPr>
            <w:r w:rsidRPr="007B04BB">
              <w:rPr>
                <w:rFonts w:ascii="Times New Roman" w:hAnsi="Times New Roman"/>
                <w:sz w:val="24"/>
                <w:szCs w:val="20"/>
              </w:rPr>
              <w:t xml:space="preserve">Erläutern Sie bitte die (typischen) </w:t>
            </w:r>
            <w:r w:rsidRPr="007B04BB">
              <w:rPr>
                <w:rFonts w:ascii="Times New Roman" w:hAnsi="Times New Roman"/>
                <w:b/>
                <w:bCs/>
                <w:sz w:val="24"/>
                <w:szCs w:val="20"/>
              </w:rPr>
              <w:t>Formen der Betrauung</w:t>
            </w:r>
            <w:r w:rsidRPr="007B04BB">
              <w:rPr>
                <w:rFonts w:ascii="Times New Roman" w:hAnsi="Times New Roman"/>
                <w:sz w:val="24"/>
                <w:szCs w:val="20"/>
              </w:rPr>
              <w:t>. Wenn in einem Wirtschaftszweig standardisierte Muster für Betrauungsakte verwendet werden, fügen Sie diese bitte bei.</w:t>
            </w:r>
            <w:r w:rsidRPr="007B04BB">
              <w:t xml:space="preserve"> </w:t>
            </w:r>
          </w:p>
        </w:tc>
      </w:tr>
      <w:tr w:rsidR="007B595C" w:rsidRPr="007B04BB" w14:paraId="4D10645E" w14:textId="77777777" w:rsidTr="00D459EF">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14:paraId="3EBBFE1D" w14:textId="77777777" w:rsidR="007B595C" w:rsidRPr="007B04BB" w:rsidRDefault="007B595C" w:rsidP="00D459EF">
            <w:pPr>
              <w:spacing w:after="240" w:line="240" w:lineRule="auto"/>
              <w:jc w:val="both"/>
              <w:rPr>
                <w:rFonts w:ascii="Times New Roman" w:eastAsia="Times New Roman" w:hAnsi="Times New Roman"/>
                <w:b/>
                <w:sz w:val="24"/>
                <w:szCs w:val="20"/>
              </w:rPr>
            </w:pPr>
          </w:p>
        </w:tc>
      </w:tr>
      <w:tr w:rsidR="007B595C" w:rsidRPr="007B04BB" w14:paraId="2CD17F71" w14:textId="77777777" w:rsidTr="00D459EF">
        <w:tc>
          <w:tcPr>
            <w:tcW w:w="8758" w:type="dxa"/>
            <w:gridSpan w:val="2"/>
            <w:shd w:val="clear" w:color="auto" w:fill="F2F2F2"/>
          </w:tcPr>
          <w:p w14:paraId="08E74F15" w14:textId="77777777" w:rsidR="007B595C" w:rsidRPr="007B04BB" w:rsidRDefault="007B595C" w:rsidP="0099514A">
            <w:pPr>
              <w:keepNext/>
              <w:spacing w:after="240" w:line="240" w:lineRule="auto"/>
              <w:jc w:val="both"/>
              <w:rPr>
                <w:rFonts w:ascii="Times New Roman" w:eastAsia="Times New Roman" w:hAnsi="Times New Roman"/>
                <w:b/>
                <w:sz w:val="24"/>
                <w:szCs w:val="20"/>
              </w:rPr>
            </w:pPr>
            <w:r w:rsidRPr="007B04BB">
              <w:rPr>
                <w:rFonts w:ascii="Times New Roman" w:hAnsi="Times New Roman"/>
                <w:sz w:val="24"/>
                <w:szCs w:val="20"/>
              </w:rPr>
              <w:t xml:space="preserve">Machen Sie bitte Angaben zur </w:t>
            </w:r>
            <w:r w:rsidRPr="007B04BB">
              <w:rPr>
                <w:rFonts w:ascii="Times New Roman" w:hAnsi="Times New Roman"/>
                <w:b/>
                <w:bCs/>
                <w:sz w:val="24"/>
                <w:szCs w:val="20"/>
              </w:rPr>
              <w:t>durchschnittlichen Betrauungsdauer (in Jahren)</w:t>
            </w:r>
            <w:r w:rsidRPr="007B04BB">
              <w:rPr>
                <w:rFonts w:ascii="Times New Roman" w:hAnsi="Times New Roman"/>
                <w:sz w:val="24"/>
                <w:szCs w:val="20"/>
              </w:rPr>
              <w:t xml:space="preserve"> und zum Anteil der Betrauungen pro Wirtschaftszeig (in %), deren </w:t>
            </w:r>
            <w:r w:rsidRPr="007B04BB">
              <w:rPr>
                <w:rFonts w:ascii="Times New Roman" w:hAnsi="Times New Roman"/>
                <w:b/>
                <w:bCs/>
                <w:sz w:val="24"/>
                <w:szCs w:val="20"/>
              </w:rPr>
              <w:t>Dauer 10 Jahre überschreitet</w:t>
            </w:r>
            <w:r w:rsidRPr="007B04BB">
              <w:rPr>
                <w:rFonts w:ascii="Times New Roman" w:hAnsi="Times New Roman"/>
                <w:sz w:val="24"/>
                <w:szCs w:val="20"/>
              </w:rPr>
              <w:t>. Geben Sie bitte an, in welchen Wirtschaftszweigen Betrauungen für einen Zeitraum von mehr als 10 Jahren vorgenommen wurden, und erläutern Sie, wie diese Dauer zu rechtfertigen ist.</w:t>
            </w:r>
          </w:p>
        </w:tc>
      </w:tr>
      <w:tr w:rsidR="007B595C" w:rsidRPr="007B04BB" w14:paraId="7D74958C" w14:textId="77777777" w:rsidTr="00D459EF">
        <w:tc>
          <w:tcPr>
            <w:tcW w:w="8758" w:type="dxa"/>
            <w:gridSpan w:val="2"/>
            <w:tcBorders>
              <w:bottom w:val="single" w:sz="4" w:space="0" w:color="auto"/>
            </w:tcBorders>
            <w:shd w:val="clear" w:color="auto" w:fill="auto"/>
          </w:tcPr>
          <w:p w14:paraId="7C12EF55" w14:textId="77777777" w:rsidR="007B595C" w:rsidRPr="007B04BB" w:rsidRDefault="007B595C" w:rsidP="0099514A">
            <w:pPr>
              <w:keepNext/>
              <w:spacing w:after="240" w:line="240" w:lineRule="auto"/>
              <w:jc w:val="both"/>
              <w:rPr>
                <w:rFonts w:ascii="Times New Roman" w:eastAsia="Times New Roman" w:hAnsi="Times New Roman"/>
                <w:b/>
                <w:sz w:val="24"/>
                <w:szCs w:val="20"/>
              </w:rPr>
            </w:pPr>
          </w:p>
        </w:tc>
      </w:tr>
      <w:tr w:rsidR="007B595C" w:rsidRPr="007B04BB" w14:paraId="3F786075" w14:textId="77777777" w:rsidTr="00D459EF">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14:paraId="7C9A1DDB" w14:textId="77777777" w:rsidR="007B595C" w:rsidRPr="007B04BB" w:rsidRDefault="007B595C" w:rsidP="00D459EF">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Erläutern Sie bitte, ob den Unternehmen (in der Regel) </w:t>
            </w:r>
            <w:r w:rsidRPr="007B04BB">
              <w:rPr>
                <w:rFonts w:ascii="Times New Roman" w:hAnsi="Times New Roman"/>
                <w:b/>
                <w:bCs/>
                <w:sz w:val="24"/>
                <w:szCs w:val="20"/>
              </w:rPr>
              <w:t>ausschließliche oder besondere Rechte</w:t>
            </w:r>
            <w:r w:rsidRPr="007B04BB">
              <w:rPr>
                <w:rFonts w:ascii="Times New Roman" w:hAnsi="Times New Roman"/>
                <w:sz w:val="24"/>
                <w:szCs w:val="20"/>
              </w:rPr>
              <w:t xml:space="preserve"> gewährt werden.</w:t>
            </w:r>
          </w:p>
        </w:tc>
      </w:tr>
      <w:tr w:rsidR="007B595C" w:rsidRPr="007B04BB" w14:paraId="49BD168A" w14:textId="77777777" w:rsidTr="00D459EF">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14:paraId="081932C3" w14:textId="77777777" w:rsidR="007B595C" w:rsidRPr="007B04BB" w:rsidRDefault="007B595C" w:rsidP="00D459EF">
            <w:pPr>
              <w:spacing w:after="240" w:line="240" w:lineRule="auto"/>
              <w:jc w:val="both"/>
              <w:rPr>
                <w:rFonts w:ascii="Times New Roman" w:eastAsia="Times New Roman" w:hAnsi="Times New Roman"/>
                <w:b/>
                <w:sz w:val="24"/>
                <w:szCs w:val="20"/>
              </w:rPr>
            </w:pPr>
          </w:p>
        </w:tc>
      </w:tr>
      <w:tr w:rsidR="007B595C" w:rsidRPr="007B04BB" w14:paraId="5B071D24" w14:textId="77777777" w:rsidTr="00D459EF">
        <w:tc>
          <w:tcPr>
            <w:tcW w:w="8758" w:type="dxa"/>
            <w:gridSpan w:val="2"/>
            <w:shd w:val="clear" w:color="auto" w:fill="F2F2F2"/>
          </w:tcPr>
          <w:p w14:paraId="761692B5" w14:textId="77777777" w:rsidR="007B595C" w:rsidRPr="007B04BB" w:rsidRDefault="007B595C" w:rsidP="00D459EF">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Welche </w:t>
            </w:r>
            <w:r w:rsidRPr="007B04BB">
              <w:rPr>
                <w:rFonts w:ascii="Times New Roman" w:hAnsi="Times New Roman"/>
                <w:b/>
                <w:bCs/>
                <w:sz w:val="24"/>
                <w:szCs w:val="20"/>
              </w:rPr>
              <w:t>Beihilfeinstrumente</w:t>
            </w:r>
            <w:r w:rsidRPr="007B04BB">
              <w:rPr>
                <w:rFonts w:ascii="Times New Roman" w:hAnsi="Times New Roman"/>
                <w:sz w:val="24"/>
                <w:szCs w:val="20"/>
              </w:rPr>
              <w:t xml:space="preserve"> wurden verwendet (direkte Zuschüsse, Garantien usw.)?</w:t>
            </w:r>
          </w:p>
        </w:tc>
      </w:tr>
      <w:tr w:rsidR="007B595C" w:rsidRPr="007B04BB" w14:paraId="0630A3F0" w14:textId="77777777" w:rsidTr="00D459EF">
        <w:tc>
          <w:tcPr>
            <w:tcW w:w="8758" w:type="dxa"/>
            <w:gridSpan w:val="2"/>
            <w:tcBorders>
              <w:bottom w:val="single" w:sz="4" w:space="0" w:color="auto"/>
            </w:tcBorders>
            <w:shd w:val="clear" w:color="auto" w:fill="auto"/>
          </w:tcPr>
          <w:p w14:paraId="3AF5E3CB" w14:textId="77777777" w:rsidR="007B595C" w:rsidRPr="007B04BB" w:rsidRDefault="007B595C" w:rsidP="00D459EF">
            <w:pPr>
              <w:spacing w:after="240" w:line="240" w:lineRule="auto"/>
              <w:jc w:val="both"/>
              <w:rPr>
                <w:rFonts w:ascii="Times New Roman" w:eastAsia="Times New Roman" w:hAnsi="Times New Roman"/>
                <w:b/>
                <w:sz w:val="24"/>
                <w:szCs w:val="20"/>
              </w:rPr>
            </w:pPr>
          </w:p>
        </w:tc>
      </w:tr>
      <w:tr w:rsidR="007B595C" w:rsidRPr="007B04BB" w14:paraId="16BF469F" w14:textId="77777777" w:rsidTr="00D459EF">
        <w:tc>
          <w:tcPr>
            <w:tcW w:w="8758" w:type="dxa"/>
            <w:gridSpan w:val="2"/>
            <w:shd w:val="clear" w:color="auto" w:fill="F2F2F2"/>
          </w:tcPr>
          <w:p w14:paraId="130DE2B7" w14:textId="77777777" w:rsidR="007B595C" w:rsidRPr="007B04BB" w:rsidRDefault="007B595C" w:rsidP="00D459EF">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Machen Sie bitte Angaben zum typischen </w:t>
            </w:r>
            <w:r w:rsidRPr="007B04BB">
              <w:rPr>
                <w:rFonts w:ascii="Times New Roman" w:hAnsi="Times New Roman"/>
                <w:b/>
                <w:bCs/>
                <w:sz w:val="24"/>
                <w:szCs w:val="20"/>
              </w:rPr>
              <w:t>Ausgleichsmechanismus</w:t>
            </w:r>
            <w:r w:rsidRPr="007B04BB">
              <w:rPr>
                <w:rFonts w:ascii="Times New Roman" w:hAnsi="Times New Roman"/>
                <w:sz w:val="24"/>
                <w:szCs w:val="20"/>
              </w:rPr>
              <w:t xml:space="preserve"> für die einzelnen Dienstleistungen und dazu, ob eine Kostenallokationsmethode oder eine Net-</w:t>
            </w:r>
            <w:proofErr w:type="spellStart"/>
            <w:r w:rsidRPr="007B04BB">
              <w:rPr>
                <w:rFonts w:ascii="Times New Roman" w:hAnsi="Times New Roman"/>
                <w:sz w:val="24"/>
                <w:szCs w:val="20"/>
              </w:rPr>
              <w:t>avoided</w:t>
            </w:r>
            <w:proofErr w:type="spellEnd"/>
            <w:r w:rsidRPr="007B04BB">
              <w:rPr>
                <w:rFonts w:ascii="Times New Roman" w:hAnsi="Times New Roman"/>
                <w:sz w:val="24"/>
                <w:szCs w:val="20"/>
              </w:rPr>
              <w:t>-</w:t>
            </w:r>
            <w:proofErr w:type="spellStart"/>
            <w:r w:rsidRPr="007B04BB">
              <w:rPr>
                <w:rFonts w:ascii="Times New Roman" w:hAnsi="Times New Roman"/>
                <w:sz w:val="24"/>
                <w:szCs w:val="20"/>
              </w:rPr>
              <w:t>cost</w:t>
            </w:r>
            <w:proofErr w:type="spellEnd"/>
            <w:r w:rsidRPr="007B04BB">
              <w:rPr>
                <w:rFonts w:ascii="Times New Roman" w:hAnsi="Times New Roman"/>
                <w:sz w:val="24"/>
                <w:szCs w:val="20"/>
              </w:rPr>
              <w:t>-Methode zugrunde gelegt wird.</w:t>
            </w:r>
          </w:p>
        </w:tc>
      </w:tr>
      <w:tr w:rsidR="007B595C" w:rsidRPr="007B04BB" w14:paraId="3309D6C3" w14:textId="77777777" w:rsidTr="00D459EF">
        <w:tc>
          <w:tcPr>
            <w:tcW w:w="8758" w:type="dxa"/>
            <w:gridSpan w:val="2"/>
            <w:tcBorders>
              <w:bottom w:val="single" w:sz="4" w:space="0" w:color="auto"/>
            </w:tcBorders>
            <w:shd w:val="clear" w:color="auto" w:fill="auto"/>
          </w:tcPr>
          <w:p w14:paraId="430507D2" w14:textId="77777777" w:rsidR="007B595C" w:rsidRPr="007B04BB" w:rsidRDefault="007B595C" w:rsidP="00D459EF">
            <w:pPr>
              <w:spacing w:after="240" w:line="240" w:lineRule="auto"/>
              <w:jc w:val="both"/>
              <w:rPr>
                <w:rFonts w:ascii="Times New Roman" w:eastAsia="Times New Roman" w:hAnsi="Times New Roman"/>
                <w:b/>
                <w:sz w:val="24"/>
                <w:szCs w:val="20"/>
              </w:rPr>
            </w:pPr>
          </w:p>
        </w:tc>
      </w:tr>
      <w:tr w:rsidR="007B595C" w:rsidRPr="007B04BB" w14:paraId="34126014" w14:textId="77777777" w:rsidTr="00D459EF">
        <w:tc>
          <w:tcPr>
            <w:tcW w:w="8758" w:type="dxa"/>
            <w:gridSpan w:val="2"/>
            <w:shd w:val="clear" w:color="auto" w:fill="F2F2F2"/>
          </w:tcPr>
          <w:p w14:paraId="1B80B7A8" w14:textId="77777777" w:rsidR="007B595C" w:rsidRPr="007B04BB" w:rsidRDefault="007B595C" w:rsidP="00D459EF">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Geben Sie bitte typische </w:t>
            </w:r>
            <w:r w:rsidRPr="007B04BB">
              <w:rPr>
                <w:rFonts w:ascii="Times New Roman" w:hAnsi="Times New Roman"/>
                <w:b/>
                <w:bCs/>
                <w:sz w:val="24"/>
                <w:szCs w:val="20"/>
              </w:rPr>
              <w:t xml:space="preserve">Maßnahmen zur Vermeidung und Rückzahlung von Überkompensationen </w:t>
            </w:r>
            <w:r w:rsidRPr="007B04BB">
              <w:rPr>
                <w:rFonts w:ascii="Times New Roman" w:hAnsi="Times New Roman"/>
                <w:sz w:val="24"/>
                <w:szCs w:val="20"/>
              </w:rPr>
              <w:t>an.</w:t>
            </w:r>
          </w:p>
        </w:tc>
      </w:tr>
      <w:tr w:rsidR="007B595C" w:rsidRPr="007B04BB" w14:paraId="5C929B46" w14:textId="77777777" w:rsidTr="00AE245E">
        <w:tc>
          <w:tcPr>
            <w:tcW w:w="8758" w:type="dxa"/>
            <w:gridSpan w:val="2"/>
            <w:tcBorders>
              <w:bottom w:val="single" w:sz="4" w:space="0" w:color="auto"/>
            </w:tcBorders>
            <w:shd w:val="clear" w:color="auto" w:fill="auto"/>
          </w:tcPr>
          <w:p w14:paraId="3FFCB403" w14:textId="77777777" w:rsidR="007B595C" w:rsidRPr="007B04BB" w:rsidRDefault="007B595C" w:rsidP="00D459EF">
            <w:pPr>
              <w:spacing w:after="240" w:line="240" w:lineRule="auto"/>
              <w:jc w:val="both"/>
              <w:rPr>
                <w:rFonts w:ascii="Times New Roman" w:eastAsia="Times New Roman" w:hAnsi="Times New Roman"/>
                <w:b/>
                <w:sz w:val="24"/>
                <w:szCs w:val="20"/>
              </w:rPr>
            </w:pPr>
          </w:p>
        </w:tc>
      </w:tr>
      <w:tr w:rsidR="009428CD" w:rsidRPr="007B04BB" w14:paraId="7BB5A356" w14:textId="77777777" w:rsidTr="009428CD">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14:paraId="7F5BB181" w14:textId="77777777" w:rsidR="009428CD" w:rsidRPr="007B04BB" w:rsidRDefault="009428CD" w:rsidP="0028684D">
            <w:pPr>
              <w:spacing w:after="240" w:line="240" w:lineRule="auto"/>
              <w:jc w:val="both"/>
              <w:rPr>
                <w:rFonts w:ascii="Times New Roman" w:eastAsia="Times New Roman" w:hAnsi="Times New Roman"/>
                <w:sz w:val="24"/>
                <w:szCs w:val="20"/>
              </w:rPr>
            </w:pPr>
            <w:r w:rsidRPr="007B04BB">
              <w:rPr>
                <w:rFonts w:ascii="Times New Roman" w:hAnsi="Times New Roman"/>
                <w:sz w:val="24"/>
                <w:szCs w:val="20"/>
              </w:rPr>
              <w:t xml:space="preserve">Erläutern Sie bitte kurz, wie die </w:t>
            </w:r>
            <w:r w:rsidRPr="007B04BB">
              <w:rPr>
                <w:rFonts w:ascii="Times New Roman" w:hAnsi="Times New Roman"/>
                <w:b/>
                <w:bCs/>
                <w:sz w:val="24"/>
                <w:szCs w:val="20"/>
              </w:rPr>
              <w:t>Transparenzanforderungen</w:t>
            </w:r>
            <w:r w:rsidRPr="007B04BB">
              <w:rPr>
                <w:rFonts w:ascii="Times New Roman" w:hAnsi="Times New Roman"/>
                <w:sz w:val="24"/>
                <w:szCs w:val="20"/>
              </w:rPr>
              <w:t xml:space="preserve"> (siehe Randnummer 60 des DAWI-Rahmens von 2012) erfüllt werden. Führen Sie bitte auch relevante Beispiele für zu diesem Zweck veröffentlichte Informationen an (z. B. Links zu Websites oder andere Verweise). Teilen Sie uns bitte mit, ob Sie über eine zentrale Website verfügen, auf der Sie entsprechende Angaben zu allen einschlägigen Beihilfemaßnahmen in Ihrem Mitgliedstaat veröffentlichen (ggf. mit Link zu dieser Website). Andernfalls erläutern Sie bitte, wie die Veröffentlichung auf der beihilfegewährenden Ebene (z. B. auf Bundes-, Länder- oder Gemeindeebene) erfolgt.</w:t>
            </w:r>
          </w:p>
        </w:tc>
      </w:tr>
      <w:tr w:rsidR="009428CD" w:rsidRPr="007B04BB" w14:paraId="22736171" w14:textId="77777777" w:rsidTr="009428CD">
        <w:tc>
          <w:tcPr>
            <w:tcW w:w="8758" w:type="dxa"/>
            <w:gridSpan w:val="2"/>
            <w:tcBorders>
              <w:top w:val="single" w:sz="4" w:space="0" w:color="auto"/>
              <w:left w:val="single" w:sz="4" w:space="0" w:color="auto"/>
              <w:bottom w:val="single" w:sz="4" w:space="0" w:color="auto"/>
              <w:right w:val="single" w:sz="4" w:space="0" w:color="auto"/>
            </w:tcBorders>
            <w:shd w:val="clear" w:color="auto" w:fill="auto"/>
          </w:tcPr>
          <w:p w14:paraId="024815A7" w14:textId="77777777" w:rsidR="009428CD" w:rsidRPr="007B04BB" w:rsidRDefault="009428CD" w:rsidP="009428CD">
            <w:pPr>
              <w:spacing w:after="240" w:line="240" w:lineRule="auto"/>
              <w:jc w:val="both"/>
              <w:rPr>
                <w:rFonts w:ascii="Times New Roman" w:eastAsia="Times New Roman" w:hAnsi="Times New Roman"/>
                <w:b/>
                <w:sz w:val="24"/>
                <w:szCs w:val="20"/>
              </w:rPr>
            </w:pPr>
          </w:p>
        </w:tc>
      </w:tr>
      <w:tr w:rsidR="00AE245E" w:rsidRPr="007B04BB" w14:paraId="756743BE" w14:textId="77777777" w:rsidTr="00D459EF">
        <w:tc>
          <w:tcPr>
            <w:tcW w:w="8758" w:type="dxa"/>
            <w:gridSpan w:val="2"/>
            <w:tcBorders>
              <w:top w:val="single" w:sz="4" w:space="0" w:color="auto"/>
              <w:left w:val="single" w:sz="4" w:space="0" w:color="auto"/>
              <w:bottom w:val="single" w:sz="4" w:space="0" w:color="auto"/>
              <w:right w:val="single" w:sz="4" w:space="0" w:color="auto"/>
            </w:tcBorders>
            <w:shd w:val="clear" w:color="auto" w:fill="BFBFBF"/>
          </w:tcPr>
          <w:p w14:paraId="3F6DE141" w14:textId="77777777" w:rsidR="00AE245E" w:rsidRPr="007B04BB" w:rsidRDefault="00AE245E" w:rsidP="00AE245E">
            <w:pPr>
              <w:keepNext/>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Höhe der gewährten Beihilfen</w:t>
            </w:r>
          </w:p>
        </w:tc>
      </w:tr>
      <w:tr w:rsidR="00AE245E" w:rsidRPr="007B04BB" w14:paraId="0485426A" w14:textId="77777777" w:rsidTr="00AE245E">
        <w:tc>
          <w:tcPr>
            <w:tcW w:w="8758" w:type="dxa"/>
            <w:gridSpan w:val="2"/>
            <w:tcBorders>
              <w:top w:val="single" w:sz="4" w:space="0" w:color="auto"/>
              <w:left w:val="single" w:sz="4" w:space="0" w:color="auto"/>
              <w:bottom w:val="single" w:sz="4" w:space="0" w:color="auto"/>
              <w:right w:val="single" w:sz="4" w:space="0" w:color="auto"/>
            </w:tcBorders>
            <w:shd w:val="pct5" w:color="auto" w:fill="auto"/>
          </w:tcPr>
          <w:p w14:paraId="159EB4A8" w14:textId="77777777" w:rsidR="00AE245E" w:rsidRPr="007B04BB" w:rsidRDefault="00AE245E" w:rsidP="00AE245E">
            <w:pPr>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Gesamtbetrag der gewährten Beihilfen (in Mio. EUR)</w:t>
            </w:r>
            <w:r w:rsidRPr="007B04BB">
              <w:rPr>
                <w:rFonts w:ascii="Times New Roman" w:eastAsia="Times New Roman" w:hAnsi="Times New Roman"/>
                <w:b/>
                <w:sz w:val="24"/>
                <w:szCs w:val="20"/>
                <w:vertAlign w:val="superscript"/>
              </w:rPr>
              <w:footnoteReference w:id="20"/>
            </w:r>
            <w:r w:rsidRPr="007B04BB">
              <w:rPr>
                <w:rFonts w:ascii="Times New Roman" w:hAnsi="Times New Roman"/>
                <w:b/>
                <w:sz w:val="24"/>
                <w:szCs w:val="20"/>
              </w:rPr>
              <w:t>. Dies umfasst sämtliche im Hoheitsgebiet Ihres Mitgliedstaats gewährten Beihilfen, einschließlich der von regionalen und lokalen Behörden gewährten Beihilfen. (A+B+C)</w:t>
            </w:r>
          </w:p>
        </w:tc>
      </w:tr>
      <w:tr w:rsidR="0055361D" w:rsidRPr="007B04BB" w14:paraId="3D1A5C76" w14:textId="77777777" w:rsidTr="00D459EF">
        <w:tc>
          <w:tcPr>
            <w:tcW w:w="4379" w:type="dxa"/>
            <w:shd w:val="clear" w:color="auto" w:fill="F2F2F2"/>
          </w:tcPr>
          <w:p w14:paraId="07518486" w14:textId="77777777" w:rsidR="0055361D" w:rsidRPr="007B04BB" w:rsidRDefault="0055361D" w:rsidP="0055361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5D55BC01" w14:textId="77777777" w:rsidR="0055361D" w:rsidRPr="007B04BB" w:rsidRDefault="0055361D" w:rsidP="0055361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AE245E" w:rsidRPr="007B04BB" w14:paraId="1DC5549E" w14:textId="77777777" w:rsidTr="00D459EF">
        <w:tc>
          <w:tcPr>
            <w:tcW w:w="4379" w:type="dxa"/>
            <w:tcBorders>
              <w:bottom w:val="single" w:sz="4" w:space="0" w:color="auto"/>
            </w:tcBorders>
            <w:shd w:val="clear" w:color="auto" w:fill="auto"/>
          </w:tcPr>
          <w:p w14:paraId="3759FC80" w14:textId="77777777" w:rsidR="00AE245E" w:rsidRPr="007B04BB" w:rsidRDefault="00AE245E" w:rsidP="00D459EF">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14:paraId="123887FB" w14:textId="77777777" w:rsidR="00AE245E" w:rsidRPr="007B04BB" w:rsidRDefault="00AE245E" w:rsidP="00D459EF">
            <w:pPr>
              <w:spacing w:after="240" w:line="240" w:lineRule="auto"/>
              <w:jc w:val="both"/>
              <w:rPr>
                <w:rFonts w:ascii="Times New Roman" w:eastAsia="Times New Roman" w:hAnsi="Times New Roman"/>
                <w:b/>
                <w:sz w:val="24"/>
                <w:szCs w:val="20"/>
              </w:rPr>
            </w:pPr>
          </w:p>
        </w:tc>
      </w:tr>
      <w:tr w:rsidR="00AE245E" w:rsidRPr="007B04BB" w14:paraId="1CB167D8" w14:textId="77777777" w:rsidTr="00D459EF">
        <w:tc>
          <w:tcPr>
            <w:tcW w:w="8758" w:type="dxa"/>
            <w:gridSpan w:val="2"/>
            <w:shd w:val="clear" w:color="auto" w:fill="F2F2F2"/>
          </w:tcPr>
          <w:p w14:paraId="364C0039" w14:textId="77777777" w:rsidR="00AE245E" w:rsidRPr="007B04BB" w:rsidRDefault="00AE245E" w:rsidP="00D459EF">
            <w:pPr>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 xml:space="preserve">A: </w:t>
            </w:r>
            <w:r w:rsidRPr="007B04BB">
              <w:rPr>
                <w:rFonts w:ascii="Times New Roman" w:hAnsi="Times New Roman"/>
                <w:sz w:val="24"/>
                <w:szCs w:val="20"/>
              </w:rPr>
              <w:t xml:space="preserve">Von nationalen Behörden ausgezahlter </w:t>
            </w:r>
            <w:r w:rsidRPr="007B04BB">
              <w:rPr>
                <w:rFonts w:ascii="Times New Roman" w:hAnsi="Times New Roman"/>
                <w:b/>
                <w:bCs/>
                <w:sz w:val="24"/>
                <w:szCs w:val="20"/>
              </w:rPr>
              <w:t>Beihilfegesamtbetrag (in Mio. EUR)</w:t>
            </w:r>
            <w:bookmarkStart w:id="2" w:name="_Ref443469914"/>
            <w:r w:rsidRPr="007B04BB">
              <w:rPr>
                <w:rStyle w:val="Funotenzeichen"/>
                <w:rFonts w:ascii="Times New Roman" w:eastAsia="Times New Roman" w:hAnsi="Times New Roman"/>
                <w:sz w:val="24"/>
                <w:szCs w:val="20"/>
              </w:rPr>
              <w:footnoteReference w:id="21"/>
            </w:r>
            <w:bookmarkEnd w:id="2"/>
          </w:p>
        </w:tc>
      </w:tr>
      <w:tr w:rsidR="0055361D" w:rsidRPr="007B04BB" w14:paraId="7CB35B41" w14:textId="77777777" w:rsidTr="00D459EF">
        <w:tc>
          <w:tcPr>
            <w:tcW w:w="4379" w:type="dxa"/>
            <w:shd w:val="clear" w:color="auto" w:fill="F2F2F2"/>
          </w:tcPr>
          <w:p w14:paraId="5CE99AD7" w14:textId="77777777" w:rsidR="0055361D" w:rsidRPr="007B04BB" w:rsidRDefault="0055361D" w:rsidP="0055361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08E60DFD" w14:textId="77777777" w:rsidR="0055361D" w:rsidRPr="007B04BB" w:rsidRDefault="0055361D" w:rsidP="0055361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AE245E" w:rsidRPr="007B04BB" w14:paraId="0F278096" w14:textId="77777777" w:rsidTr="00D459EF">
        <w:tc>
          <w:tcPr>
            <w:tcW w:w="4379" w:type="dxa"/>
            <w:tcBorders>
              <w:bottom w:val="single" w:sz="4" w:space="0" w:color="auto"/>
            </w:tcBorders>
            <w:shd w:val="clear" w:color="auto" w:fill="auto"/>
          </w:tcPr>
          <w:p w14:paraId="07C0BD3C" w14:textId="77777777" w:rsidR="00AE245E" w:rsidRPr="007B04BB" w:rsidRDefault="00AE245E" w:rsidP="00D459EF">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14:paraId="08285A93" w14:textId="77777777" w:rsidR="00AE245E" w:rsidRPr="007B04BB" w:rsidRDefault="00AE245E" w:rsidP="00D459EF">
            <w:pPr>
              <w:spacing w:after="240" w:line="240" w:lineRule="auto"/>
              <w:jc w:val="both"/>
              <w:rPr>
                <w:rFonts w:ascii="Times New Roman" w:eastAsia="Times New Roman" w:hAnsi="Times New Roman"/>
                <w:b/>
                <w:sz w:val="24"/>
                <w:szCs w:val="20"/>
              </w:rPr>
            </w:pPr>
          </w:p>
        </w:tc>
      </w:tr>
      <w:tr w:rsidR="00AE245E" w:rsidRPr="007B04BB" w14:paraId="4260EFC7" w14:textId="77777777" w:rsidTr="00D459EF">
        <w:tc>
          <w:tcPr>
            <w:tcW w:w="8758" w:type="dxa"/>
            <w:gridSpan w:val="2"/>
            <w:shd w:val="clear" w:color="auto" w:fill="F2F2F2"/>
          </w:tcPr>
          <w:p w14:paraId="797CC365" w14:textId="77777777" w:rsidR="00AE245E" w:rsidRPr="007B04BB" w:rsidRDefault="00AE245E" w:rsidP="009428CD">
            <w:pPr>
              <w:keepNext/>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 xml:space="preserve">B: </w:t>
            </w:r>
            <w:r w:rsidRPr="007B04BB">
              <w:rPr>
                <w:rFonts w:ascii="Times New Roman" w:hAnsi="Times New Roman"/>
                <w:sz w:val="24"/>
                <w:szCs w:val="20"/>
              </w:rPr>
              <w:t xml:space="preserve">Von regionalen Behörden ausgezahlter </w:t>
            </w:r>
            <w:r w:rsidRPr="007B04BB">
              <w:rPr>
                <w:rFonts w:ascii="Times New Roman" w:hAnsi="Times New Roman"/>
                <w:b/>
                <w:bCs/>
                <w:sz w:val="24"/>
                <w:szCs w:val="20"/>
              </w:rPr>
              <w:t>Beihilfegesamtbetrag (in Mio. EUR)</w:t>
            </w:r>
            <w:r w:rsidRPr="007B04BB">
              <w:rPr>
                <w:rStyle w:val="Funotenzeichen"/>
                <w:rFonts w:ascii="Times New Roman" w:eastAsia="Times New Roman" w:hAnsi="Times New Roman"/>
                <w:sz w:val="24"/>
                <w:szCs w:val="20"/>
              </w:rPr>
              <w:footnoteReference w:id="22"/>
            </w:r>
          </w:p>
        </w:tc>
      </w:tr>
      <w:tr w:rsidR="0055361D" w:rsidRPr="007B04BB" w14:paraId="5BCDB9B3" w14:textId="77777777" w:rsidTr="00D459EF">
        <w:tc>
          <w:tcPr>
            <w:tcW w:w="4379" w:type="dxa"/>
            <w:shd w:val="clear" w:color="auto" w:fill="F2F2F2"/>
          </w:tcPr>
          <w:p w14:paraId="1BDB8953" w14:textId="77777777" w:rsidR="0055361D" w:rsidRPr="007B04BB" w:rsidRDefault="0055361D" w:rsidP="0055361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502FFB6F" w14:textId="77777777" w:rsidR="0055361D" w:rsidRPr="007B04BB" w:rsidRDefault="0055361D" w:rsidP="0055361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AE245E" w:rsidRPr="007B04BB" w14:paraId="5A5D2AD5" w14:textId="77777777" w:rsidTr="00D459EF">
        <w:tc>
          <w:tcPr>
            <w:tcW w:w="4379" w:type="dxa"/>
            <w:tcBorders>
              <w:bottom w:val="single" w:sz="4" w:space="0" w:color="auto"/>
            </w:tcBorders>
            <w:shd w:val="clear" w:color="auto" w:fill="auto"/>
          </w:tcPr>
          <w:p w14:paraId="7E59E2D6" w14:textId="77777777" w:rsidR="00AE245E" w:rsidRPr="007B04BB" w:rsidRDefault="00AE245E" w:rsidP="009428CD">
            <w:pPr>
              <w:keepNext/>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14:paraId="596031A3" w14:textId="77777777" w:rsidR="00AE245E" w:rsidRPr="007B04BB" w:rsidRDefault="00AE245E" w:rsidP="009428CD">
            <w:pPr>
              <w:keepNext/>
              <w:spacing w:after="240" w:line="240" w:lineRule="auto"/>
              <w:jc w:val="both"/>
              <w:rPr>
                <w:rFonts w:ascii="Times New Roman" w:eastAsia="Times New Roman" w:hAnsi="Times New Roman"/>
                <w:b/>
                <w:sz w:val="24"/>
                <w:szCs w:val="20"/>
              </w:rPr>
            </w:pPr>
          </w:p>
        </w:tc>
      </w:tr>
      <w:tr w:rsidR="00AE245E" w:rsidRPr="007B04BB" w14:paraId="30C760A1" w14:textId="77777777" w:rsidTr="00D459EF">
        <w:tc>
          <w:tcPr>
            <w:tcW w:w="8758" w:type="dxa"/>
            <w:gridSpan w:val="2"/>
            <w:shd w:val="clear" w:color="auto" w:fill="F2F2F2"/>
          </w:tcPr>
          <w:p w14:paraId="43410771" w14:textId="77777777" w:rsidR="00AE245E" w:rsidRPr="007B04BB" w:rsidRDefault="00AE245E" w:rsidP="00AE245E">
            <w:pPr>
              <w:keepNext/>
              <w:spacing w:after="240" w:line="240" w:lineRule="auto"/>
              <w:jc w:val="both"/>
              <w:rPr>
                <w:rFonts w:ascii="Times New Roman" w:eastAsia="Times New Roman" w:hAnsi="Times New Roman"/>
                <w:b/>
                <w:sz w:val="24"/>
                <w:szCs w:val="20"/>
              </w:rPr>
            </w:pPr>
            <w:r w:rsidRPr="007B04BB">
              <w:rPr>
                <w:rFonts w:ascii="Times New Roman" w:hAnsi="Times New Roman"/>
                <w:b/>
                <w:sz w:val="24"/>
                <w:szCs w:val="20"/>
              </w:rPr>
              <w:t xml:space="preserve">C: </w:t>
            </w:r>
            <w:r w:rsidRPr="007B04BB">
              <w:rPr>
                <w:rFonts w:ascii="Times New Roman" w:hAnsi="Times New Roman"/>
                <w:sz w:val="24"/>
                <w:szCs w:val="20"/>
              </w:rPr>
              <w:t xml:space="preserve">Von lokalen Behörden ausgezahlter </w:t>
            </w:r>
            <w:r w:rsidRPr="007B04BB">
              <w:rPr>
                <w:rFonts w:ascii="Times New Roman" w:hAnsi="Times New Roman"/>
                <w:b/>
                <w:bCs/>
                <w:sz w:val="24"/>
                <w:szCs w:val="20"/>
              </w:rPr>
              <w:t>Beihilfegesamtbetrag (in Mio. EUR)</w:t>
            </w:r>
            <w:r w:rsidRPr="007B04BB">
              <w:rPr>
                <w:rStyle w:val="Funotenzeichen"/>
                <w:rFonts w:ascii="Times New Roman" w:eastAsia="Times New Roman" w:hAnsi="Times New Roman"/>
                <w:sz w:val="24"/>
                <w:szCs w:val="20"/>
              </w:rPr>
              <w:footnoteReference w:id="23"/>
            </w:r>
          </w:p>
        </w:tc>
      </w:tr>
      <w:tr w:rsidR="0055361D" w:rsidRPr="007B04BB" w14:paraId="0935419A" w14:textId="77777777" w:rsidTr="00D459EF">
        <w:tc>
          <w:tcPr>
            <w:tcW w:w="4379" w:type="dxa"/>
            <w:shd w:val="clear" w:color="auto" w:fill="F2F2F2"/>
          </w:tcPr>
          <w:p w14:paraId="6BD2CD83" w14:textId="77777777" w:rsidR="0055361D" w:rsidRPr="007B04BB" w:rsidRDefault="0055361D" w:rsidP="0055361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1123104E" w14:textId="77777777" w:rsidR="0055361D" w:rsidRPr="007B04BB" w:rsidRDefault="0055361D" w:rsidP="0055361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AE245E" w:rsidRPr="007B04BB" w14:paraId="67FB63F8" w14:textId="77777777" w:rsidTr="00D459EF">
        <w:tc>
          <w:tcPr>
            <w:tcW w:w="4379" w:type="dxa"/>
            <w:tcBorders>
              <w:bottom w:val="single" w:sz="4" w:space="0" w:color="auto"/>
            </w:tcBorders>
            <w:shd w:val="clear" w:color="auto" w:fill="auto"/>
          </w:tcPr>
          <w:p w14:paraId="5B226C70" w14:textId="77777777" w:rsidR="00AE245E" w:rsidRPr="007B04BB" w:rsidRDefault="00AE245E" w:rsidP="00D459EF">
            <w:pPr>
              <w:spacing w:after="240" w:line="240" w:lineRule="auto"/>
              <w:jc w:val="both"/>
              <w:rPr>
                <w:rFonts w:ascii="Times New Roman" w:eastAsia="Times New Roman" w:hAnsi="Times New Roman"/>
                <w:b/>
                <w:sz w:val="24"/>
                <w:szCs w:val="20"/>
              </w:rPr>
            </w:pPr>
          </w:p>
        </w:tc>
        <w:tc>
          <w:tcPr>
            <w:tcW w:w="4379" w:type="dxa"/>
            <w:tcBorders>
              <w:bottom w:val="single" w:sz="4" w:space="0" w:color="auto"/>
            </w:tcBorders>
            <w:shd w:val="clear" w:color="auto" w:fill="auto"/>
          </w:tcPr>
          <w:p w14:paraId="52A6E711" w14:textId="77777777" w:rsidR="00AE245E" w:rsidRPr="007B04BB" w:rsidRDefault="00AE245E" w:rsidP="00D459EF">
            <w:pPr>
              <w:spacing w:after="240" w:line="240" w:lineRule="auto"/>
              <w:jc w:val="both"/>
              <w:rPr>
                <w:rFonts w:ascii="Times New Roman" w:eastAsia="Times New Roman" w:hAnsi="Times New Roman"/>
                <w:b/>
                <w:sz w:val="24"/>
                <w:szCs w:val="20"/>
              </w:rPr>
            </w:pPr>
          </w:p>
        </w:tc>
      </w:tr>
      <w:tr w:rsidR="00AE245E" w:rsidRPr="007B04BB" w14:paraId="0689C35B" w14:textId="77777777" w:rsidTr="00D459EF">
        <w:tc>
          <w:tcPr>
            <w:tcW w:w="8758" w:type="dxa"/>
            <w:gridSpan w:val="2"/>
            <w:tcBorders>
              <w:bottom w:val="single" w:sz="4" w:space="0" w:color="auto"/>
            </w:tcBorders>
            <w:shd w:val="pct5" w:color="auto" w:fill="auto"/>
          </w:tcPr>
          <w:p w14:paraId="32371768" w14:textId="77777777" w:rsidR="00AE245E" w:rsidRPr="007B04BB" w:rsidRDefault="00AE245E" w:rsidP="005135C9">
            <w:pPr>
              <w:rPr>
                <w:rFonts w:ascii="Times New Roman" w:hAnsi="Times New Roman"/>
                <w:b/>
                <w:sz w:val="24"/>
              </w:rPr>
            </w:pPr>
            <w:r w:rsidRPr="007B04BB">
              <w:rPr>
                <w:rFonts w:ascii="Times New Roman" w:hAnsi="Times New Roman"/>
                <w:b/>
                <w:bCs/>
                <w:sz w:val="24"/>
              </w:rPr>
              <w:t>Anteil der Aufwendungen pro Beihilfeinstrument</w:t>
            </w:r>
            <w:r w:rsidRPr="007B04BB">
              <w:rPr>
                <w:rFonts w:ascii="Times New Roman" w:hAnsi="Times New Roman"/>
                <w:sz w:val="24"/>
              </w:rPr>
              <w:t xml:space="preserve"> (direkter Zuschuss, Garantie usw.) (falls verfügbar)</w:t>
            </w:r>
          </w:p>
        </w:tc>
      </w:tr>
      <w:tr w:rsidR="0055361D" w:rsidRPr="007B04BB" w14:paraId="524D0509" w14:textId="77777777" w:rsidTr="003F460B">
        <w:tc>
          <w:tcPr>
            <w:tcW w:w="4379" w:type="dxa"/>
            <w:shd w:val="clear" w:color="auto" w:fill="F2F2F2"/>
          </w:tcPr>
          <w:p w14:paraId="6E1833FA" w14:textId="77777777" w:rsidR="0055361D" w:rsidRPr="007B04BB" w:rsidRDefault="0055361D" w:rsidP="0055361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318EE752" w14:textId="77777777" w:rsidR="0055361D" w:rsidRPr="007B04BB" w:rsidRDefault="0055361D" w:rsidP="0055361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AE245E" w:rsidRPr="007B04BB" w14:paraId="19A732DE" w14:textId="77777777" w:rsidTr="00D459EF">
        <w:tc>
          <w:tcPr>
            <w:tcW w:w="4379" w:type="dxa"/>
            <w:tcBorders>
              <w:bottom w:val="single" w:sz="4" w:space="0" w:color="auto"/>
            </w:tcBorders>
            <w:shd w:val="clear" w:color="auto" w:fill="auto"/>
          </w:tcPr>
          <w:p w14:paraId="6FC718B6" w14:textId="77777777" w:rsidR="00AE245E" w:rsidRPr="007B04BB" w:rsidRDefault="00AE245E" w:rsidP="00D459EF">
            <w:pPr>
              <w:rPr>
                <w:b/>
              </w:rPr>
            </w:pPr>
          </w:p>
        </w:tc>
        <w:tc>
          <w:tcPr>
            <w:tcW w:w="4379" w:type="dxa"/>
            <w:tcBorders>
              <w:bottom w:val="single" w:sz="4" w:space="0" w:color="auto"/>
            </w:tcBorders>
            <w:shd w:val="clear" w:color="auto" w:fill="auto"/>
          </w:tcPr>
          <w:p w14:paraId="440BF447" w14:textId="77777777" w:rsidR="00AE245E" w:rsidRPr="007B04BB" w:rsidRDefault="00AE245E" w:rsidP="00D459EF">
            <w:pPr>
              <w:rPr>
                <w:b/>
              </w:rPr>
            </w:pPr>
          </w:p>
        </w:tc>
      </w:tr>
      <w:tr w:rsidR="00AE245E" w:rsidRPr="007B04BB" w14:paraId="3303B1EC" w14:textId="77777777" w:rsidTr="00D459EF">
        <w:tc>
          <w:tcPr>
            <w:tcW w:w="8758" w:type="dxa"/>
            <w:gridSpan w:val="2"/>
            <w:shd w:val="pct5" w:color="auto" w:fill="auto"/>
          </w:tcPr>
          <w:p w14:paraId="3E5737C7" w14:textId="77777777" w:rsidR="00AE245E" w:rsidRPr="007B04BB" w:rsidRDefault="00AE245E" w:rsidP="00D459EF">
            <w:pPr>
              <w:spacing w:after="240" w:line="240" w:lineRule="auto"/>
              <w:jc w:val="both"/>
              <w:rPr>
                <w:rFonts w:ascii="Times New Roman" w:eastAsia="Times New Roman" w:hAnsi="Times New Roman"/>
                <w:b/>
                <w:sz w:val="24"/>
                <w:szCs w:val="20"/>
              </w:rPr>
            </w:pPr>
            <w:r w:rsidRPr="007B04BB">
              <w:rPr>
                <w:rFonts w:ascii="Times New Roman" w:hAnsi="Times New Roman"/>
                <w:b/>
                <w:bCs/>
                <w:sz w:val="24"/>
                <w:szCs w:val="20"/>
              </w:rPr>
              <w:t>Zusätzliche quantitative Informationen</w:t>
            </w:r>
            <w:r w:rsidRPr="007B04BB">
              <w:rPr>
                <w:rFonts w:ascii="Times New Roman" w:hAnsi="Times New Roman"/>
                <w:sz w:val="24"/>
                <w:szCs w:val="20"/>
              </w:rPr>
              <w:t xml:space="preserve"> (z. B. Anzahl der Begünstigten pro Wirtschaftszweig, durchschnittlicher Beihilfebetrag, Größe der Unternehmen)</w:t>
            </w:r>
            <w:r w:rsidRPr="007B04BB">
              <w:rPr>
                <w:rFonts w:ascii="Times New Roman" w:eastAsia="Times New Roman" w:hAnsi="Times New Roman"/>
                <w:sz w:val="24"/>
                <w:szCs w:val="20"/>
                <w:vertAlign w:val="superscript"/>
              </w:rPr>
              <w:footnoteReference w:id="24"/>
            </w:r>
          </w:p>
        </w:tc>
      </w:tr>
      <w:tr w:rsidR="0055361D" w:rsidRPr="007B04BB" w14:paraId="63C52C76" w14:textId="77777777" w:rsidTr="00377B27">
        <w:tc>
          <w:tcPr>
            <w:tcW w:w="4379" w:type="dxa"/>
            <w:shd w:val="clear" w:color="auto" w:fill="F2F2F2"/>
          </w:tcPr>
          <w:p w14:paraId="2FCD8267" w14:textId="77777777" w:rsidR="0055361D" w:rsidRPr="007B04BB" w:rsidRDefault="0055361D" w:rsidP="0055361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2</w:t>
            </w:r>
          </w:p>
        </w:tc>
        <w:tc>
          <w:tcPr>
            <w:tcW w:w="4379" w:type="dxa"/>
            <w:shd w:val="clear" w:color="auto" w:fill="F2F2F2"/>
          </w:tcPr>
          <w:p w14:paraId="7A1070D2" w14:textId="77777777" w:rsidR="0055361D" w:rsidRPr="007B04BB" w:rsidRDefault="0055361D" w:rsidP="0055361D">
            <w:pPr>
              <w:spacing w:after="0" w:line="240" w:lineRule="auto"/>
              <w:jc w:val="center"/>
              <w:rPr>
                <w:rFonts w:ascii="Times New Roman" w:eastAsia="Times New Roman" w:hAnsi="Times New Roman"/>
                <w:b/>
                <w:sz w:val="24"/>
                <w:szCs w:val="20"/>
              </w:rPr>
            </w:pPr>
            <w:r w:rsidRPr="007B04BB">
              <w:rPr>
                <w:rFonts w:ascii="Times New Roman" w:hAnsi="Times New Roman"/>
                <w:b/>
                <w:sz w:val="24"/>
                <w:szCs w:val="20"/>
              </w:rPr>
              <w:t>202</w:t>
            </w:r>
            <w:r>
              <w:rPr>
                <w:rFonts w:ascii="Times New Roman" w:hAnsi="Times New Roman"/>
                <w:b/>
                <w:sz w:val="24"/>
                <w:szCs w:val="20"/>
              </w:rPr>
              <w:t>3</w:t>
            </w:r>
          </w:p>
        </w:tc>
      </w:tr>
      <w:tr w:rsidR="00AE245E" w:rsidRPr="007B04BB" w14:paraId="475010CF" w14:textId="77777777" w:rsidTr="00D459EF">
        <w:tc>
          <w:tcPr>
            <w:tcW w:w="4379" w:type="dxa"/>
            <w:tcBorders>
              <w:top w:val="single" w:sz="4" w:space="0" w:color="auto"/>
              <w:left w:val="single" w:sz="4" w:space="0" w:color="auto"/>
              <w:bottom w:val="single" w:sz="4" w:space="0" w:color="auto"/>
              <w:right w:val="single" w:sz="4" w:space="0" w:color="auto"/>
            </w:tcBorders>
            <w:shd w:val="clear" w:color="auto" w:fill="auto"/>
          </w:tcPr>
          <w:p w14:paraId="1E479498" w14:textId="77777777" w:rsidR="00AE245E" w:rsidRPr="007B04BB" w:rsidRDefault="00AE245E" w:rsidP="00D459EF">
            <w:pPr>
              <w:spacing w:after="240" w:line="240" w:lineRule="auto"/>
              <w:jc w:val="both"/>
              <w:rPr>
                <w:rFonts w:ascii="Times New Roman" w:eastAsia="Times New Roman" w:hAnsi="Times New Roman"/>
                <w:b/>
                <w:sz w:val="24"/>
                <w:szCs w:val="20"/>
                <w:highlight w:val="yellow"/>
              </w:rPr>
            </w:pPr>
          </w:p>
        </w:tc>
        <w:tc>
          <w:tcPr>
            <w:tcW w:w="4379" w:type="dxa"/>
            <w:tcBorders>
              <w:top w:val="single" w:sz="4" w:space="0" w:color="auto"/>
              <w:left w:val="single" w:sz="4" w:space="0" w:color="auto"/>
              <w:bottom w:val="single" w:sz="4" w:space="0" w:color="auto"/>
              <w:right w:val="single" w:sz="4" w:space="0" w:color="auto"/>
            </w:tcBorders>
            <w:shd w:val="clear" w:color="auto" w:fill="auto"/>
          </w:tcPr>
          <w:p w14:paraId="3B1C4A02" w14:textId="77777777" w:rsidR="00AE245E" w:rsidRPr="007B04BB" w:rsidRDefault="00AE245E" w:rsidP="00D459EF">
            <w:pPr>
              <w:spacing w:after="240" w:line="240" w:lineRule="auto"/>
              <w:jc w:val="both"/>
              <w:rPr>
                <w:rFonts w:ascii="Times New Roman" w:eastAsia="Times New Roman" w:hAnsi="Times New Roman"/>
                <w:b/>
                <w:sz w:val="24"/>
                <w:szCs w:val="20"/>
                <w:highlight w:val="yellow"/>
              </w:rPr>
            </w:pPr>
          </w:p>
        </w:tc>
      </w:tr>
    </w:tbl>
    <w:p w14:paraId="65A1A61F" w14:textId="77777777" w:rsidR="00E73997" w:rsidRPr="007B04BB" w:rsidRDefault="00E73997" w:rsidP="00E73997">
      <w:pPr>
        <w:spacing w:after="240" w:line="240" w:lineRule="auto"/>
        <w:jc w:val="both"/>
        <w:rPr>
          <w:rFonts w:ascii="Times New Roman" w:eastAsia="Times New Roman" w:hAnsi="Times New Roman"/>
          <w:b/>
          <w:sz w:val="24"/>
          <w:szCs w:val="20"/>
        </w:rPr>
      </w:pPr>
    </w:p>
    <w:p w14:paraId="056ED3B3" w14:textId="77777777" w:rsidR="00A86840" w:rsidRPr="007B04BB" w:rsidRDefault="00A86840" w:rsidP="00A86840">
      <w:pPr>
        <w:spacing w:after="0" w:line="240" w:lineRule="auto"/>
        <w:rPr>
          <w:rFonts w:ascii="Times New Roman" w:eastAsia="Times New Roman" w:hAnsi="Times New Roman"/>
          <w:b/>
          <w:sz w:val="24"/>
          <w:szCs w:val="20"/>
          <w:u w:val="single"/>
        </w:rPr>
      </w:pPr>
      <w:r w:rsidRPr="007B04BB">
        <w:rPr>
          <w:rFonts w:ascii="Times New Roman" w:hAnsi="Times New Roman"/>
          <w:b/>
          <w:sz w:val="24"/>
          <w:szCs w:val="20"/>
          <w:u w:val="single"/>
        </w:rPr>
        <w:t xml:space="preserve">Bitte tragen Sie auch die Gesamtbeträge pro Abschnitt für den gesamten Mitgliedstaat (nicht pro Region oder Gemeinde) in die beigefügte Excel-Datei ein. </w:t>
      </w:r>
    </w:p>
    <w:p w14:paraId="07BC24BE" w14:textId="77777777" w:rsidR="00A86840" w:rsidRPr="007B04BB" w:rsidRDefault="00A86840" w:rsidP="00E73997">
      <w:pPr>
        <w:spacing w:after="240" w:line="240" w:lineRule="auto"/>
        <w:jc w:val="both"/>
        <w:rPr>
          <w:rFonts w:ascii="Times New Roman" w:eastAsia="Times New Roman" w:hAnsi="Times New Roman"/>
          <w:b/>
          <w:sz w:val="24"/>
          <w:szCs w:val="20"/>
        </w:rPr>
      </w:pPr>
    </w:p>
    <w:p w14:paraId="57DA2EAA" w14:textId="77777777" w:rsidR="00AE245E" w:rsidRPr="007B04BB" w:rsidRDefault="00AE245E" w:rsidP="00A64C24">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b/>
          <w:smallCaps/>
          <w:sz w:val="24"/>
          <w:szCs w:val="20"/>
        </w:rPr>
      </w:pPr>
      <w:r w:rsidRPr="007B04BB">
        <w:rPr>
          <w:rFonts w:ascii="Times New Roman" w:hAnsi="Times New Roman"/>
          <w:b/>
          <w:smallCaps/>
          <w:sz w:val="24"/>
          <w:szCs w:val="20"/>
        </w:rPr>
        <w:t>Beschwerden Dritter</w:t>
      </w:r>
    </w:p>
    <w:p w14:paraId="683D1EF3" w14:textId="77777777" w:rsidR="00AE245E" w:rsidRPr="007B04BB" w:rsidRDefault="00AE245E" w:rsidP="00AE245E">
      <w:pPr>
        <w:spacing w:after="0" w:line="240" w:lineRule="auto"/>
        <w:jc w:val="both"/>
        <w:rPr>
          <w:rFonts w:ascii="Times New Roman" w:eastAsia="Times New Roman" w:hAnsi="Times New Roman"/>
          <w:b/>
          <w:sz w:val="24"/>
          <w:szCs w:val="20"/>
        </w:rPr>
      </w:pPr>
    </w:p>
    <w:p w14:paraId="0BD93F66" w14:textId="77777777" w:rsidR="00AE245E" w:rsidRPr="007B04BB" w:rsidRDefault="00AE245E" w:rsidP="00AE245E">
      <w:pPr>
        <w:jc w:val="both"/>
        <w:rPr>
          <w:rFonts w:ascii="Times New Roman" w:hAnsi="Times New Roman"/>
          <w:sz w:val="24"/>
        </w:rPr>
      </w:pPr>
      <w:r w:rsidRPr="007B04BB">
        <w:rPr>
          <w:rFonts w:ascii="Times New Roman" w:hAnsi="Times New Roman"/>
          <w:sz w:val="24"/>
        </w:rPr>
        <w:t>Bitte geben Sie einen Überblick über Beschwerden Dritter, insbesondere über Rechtsstreitigkeiten vor nationalen Gerichten, über Maßnahmen, die in den Anwendungsbereich des DAWI-Beschlusses von 2012 oder des DAWI-Rahmens von 2012 fallen. Bitte machen Sie in Ihrer Antwort möglichst genaue Angaben und gehen Sie auch auf den Wirtschaftszweig ein, zu dem bei Ihnen Beschwerden eingegangen sind, sowie auf den Gegenstand der Beschwerden und die etwaigen Folgemaßnahmen Ihrer Behörden oder das wahrscheinliche Ergebnis des Gerichtsverfahrens.</w:t>
      </w:r>
    </w:p>
    <w:tbl>
      <w:tblPr>
        <w:tblStyle w:val="Tabellenraster"/>
        <w:tblW w:w="0" w:type="auto"/>
        <w:tblLook w:val="04A0" w:firstRow="1" w:lastRow="0" w:firstColumn="1" w:lastColumn="0" w:noHBand="0" w:noVBand="1"/>
      </w:tblPr>
      <w:tblGrid>
        <w:gridCol w:w="9288"/>
      </w:tblGrid>
      <w:tr w:rsidR="00A105BE" w:rsidRPr="007B04BB" w14:paraId="4FEE3D60" w14:textId="77777777" w:rsidTr="00A105BE">
        <w:tc>
          <w:tcPr>
            <w:tcW w:w="9288" w:type="dxa"/>
          </w:tcPr>
          <w:p w14:paraId="2861EDD8" w14:textId="77777777" w:rsidR="00A105BE" w:rsidRPr="007B04BB" w:rsidRDefault="00A105BE" w:rsidP="00AE245E">
            <w:pPr>
              <w:jc w:val="both"/>
              <w:rPr>
                <w:rFonts w:ascii="Times New Roman" w:hAnsi="Times New Roman"/>
                <w:sz w:val="24"/>
              </w:rPr>
            </w:pPr>
          </w:p>
        </w:tc>
      </w:tr>
    </w:tbl>
    <w:p w14:paraId="01B577C7" w14:textId="77777777" w:rsidR="00E73997" w:rsidRPr="007B04BB" w:rsidRDefault="006B09A1" w:rsidP="00A64C24">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b/>
          <w:smallCaps/>
          <w:sz w:val="24"/>
          <w:szCs w:val="20"/>
        </w:rPr>
      </w:pPr>
      <w:r w:rsidRPr="007B04BB">
        <w:rPr>
          <w:rFonts w:ascii="Times New Roman" w:hAnsi="Times New Roman"/>
          <w:b/>
          <w:smallCaps/>
          <w:sz w:val="24"/>
          <w:szCs w:val="20"/>
        </w:rPr>
        <w:t>Sonstige Fragen</w:t>
      </w:r>
    </w:p>
    <w:p w14:paraId="29C0AFFD" w14:textId="77777777" w:rsidR="00F378AD" w:rsidRPr="007B04BB" w:rsidRDefault="00F378AD" w:rsidP="00E73997">
      <w:pPr>
        <w:spacing w:after="0" w:line="240" w:lineRule="auto"/>
        <w:ind w:left="360"/>
        <w:rPr>
          <w:rFonts w:ascii="Times New Roman" w:eastAsia="Times New Roman" w:hAnsi="Times New Roman"/>
          <w:b/>
          <w:smallCaps/>
          <w:sz w:val="28"/>
          <w:szCs w:val="20"/>
        </w:rPr>
      </w:pPr>
    </w:p>
    <w:p w14:paraId="602C3435" w14:textId="77777777" w:rsidR="00F378AD" w:rsidRPr="007B04BB" w:rsidRDefault="00873C01" w:rsidP="0099514A">
      <w:pPr>
        <w:numPr>
          <w:ilvl w:val="0"/>
          <w:numId w:val="7"/>
        </w:numPr>
        <w:jc w:val="both"/>
        <w:rPr>
          <w:rFonts w:ascii="Times New Roman" w:hAnsi="Times New Roman"/>
          <w:sz w:val="24"/>
        </w:rPr>
      </w:pPr>
      <w:r w:rsidRPr="007B04BB">
        <w:rPr>
          <w:rFonts w:ascii="Times New Roman" w:hAnsi="Times New Roman"/>
          <w:sz w:val="24"/>
        </w:rPr>
        <w:t>Bitte geben Sie an, ob Ihre Behörden bei der Anwendung des DAWI-Beschlusses von 2012 auf Schwierigkeiten gestoßen sind, und gehen Sie dabei auf folgende Aspekte ein:</w:t>
      </w:r>
    </w:p>
    <w:p w14:paraId="1ADBC80C" w14:textId="77777777" w:rsidR="00A105BE" w:rsidRPr="007B04BB" w:rsidRDefault="00873C01" w:rsidP="00A105BE">
      <w:pPr>
        <w:pStyle w:val="Listenabsatz"/>
        <w:numPr>
          <w:ilvl w:val="0"/>
          <w:numId w:val="9"/>
        </w:numPr>
        <w:rPr>
          <w:rFonts w:ascii="Times New Roman" w:hAnsi="Times New Roman"/>
          <w:sz w:val="24"/>
        </w:rPr>
      </w:pPr>
      <w:r w:rsidRPr="007B04BB">
        <w:rPr>
          <w:rFonts w:ascii="Times New Roman" w:hAnsi="Times New Roman"/>
          <w:sz w:val="24"/>
        </w:rPr>
        <w:t>Ausarbeitung eines Betrauungsaktes, der die Anforderungen des Artikels 4 des DAWI-Beschlusses erfüllt</w:t>
      </w:r>
    </w:p>
    <w:p w14:paraId="7C963252" w14:textId="77777777" w:rsidR="00A105BE" w:rsidRPr="007B04BB" w:rsidRDefault="00873C01" w:rsidP="00A105BE">
      <w:pPr>
        <w:pStyle w:val="Listenabsatz"/>
        <w:numPr>
          <w:ilvl w:val="0"/>
          <w:numId w:val="9"/>
        </w:numPr>
        <w:rPr>
          <w:rFonts w:ascii="Times New Roman" w:hAnsi="Times New Roman"/>
          <w:sz w:val="24"/>
        </w:rPr>
      </w:pPr>
      <w:r w:rsidRPr="007B04BB">
        <w:rPr>
          <w:rFonts w:ascii="Times New Roman" w:hAnsi="Times New Roman"/>
          <w:sz w:val="24"/>
        </w:rPr>
        <w:t>Festlegung der Höhe des Ausgleichs im Einklang mit Artikel 5 des DAWI-Beschlusses</w:t>
      </w:r>
    </w:p>
    <w:p w14:paraId="29157C4F" w14:textId="77777777" w:rsidR="00A105BE" w:rsidRPr="007B04BB" w:rsidRDefault="00873C01" w:rsidP="00A105BE">
      <w:pPr>
        <w:pStyle w:val="Listenabsatz"/>
        <w:numPr>
          <w:ilvl w:val="0"/>
          <w:numId w:val="9"/>
        </w:numPr>
        <w:rPr>
          <w:rFonts w:ascii="Times New Roman" w:hAnsi="Times New Roman"/>
          <w:sz w:val="24"/>
        </w:rPr>
      </w:pPr>
      <w:r w:rsidRPr="007B04BB">
        <w:rPr>
          <w:rFonts w:ascii="Times New Roman" w:hAnsi="Times New Roman"/>
          <w:sz w:val="24"/>
        </w:rPr>
        <w:lastRenderedPageBreak/>
        <w:t>Ermittlung des angemessenen Gewinns im Einklang mit Artikel 5 Absätze 5 bis 8 des DAWI-Beschlusses</w:t>
      </w:r>
    </w:p>
    <w:p w14:paraId="384EBABE" w14:textId="77777777" w:rsidR="00873C01" w:rsidRPr="007B04BB" w:rsidRDefault="00873C01" w:rsidP="00A105BE">
      <w:pPr>
        <w:pStyle w:val="Listenabsatz"/>
        <w:numPr>
          <w:ilvl w:val="0"/>
          <w:numId w:val="9"/>
        </w:numPr>
        <w:rPr>
          <w:rFonts w:ascii="Times New Roman" w:hAnsi="Times New Roman"/>
          <w:sz w:val="24"/>
        </w:rPr>
      </w:pPr>
      <w:r w:rsidRPr="007B04BB">
        <w:rPr>
          <w:rFonts w:ascii="Times New Roman" w:hAnsi="Times New Roman"/>
          <w:sz w:val="24"/>
        </w:rPr>
        <w:t>regelmäßige Überkompensationskontrollen nach Artikel 6 des DAWI-Beschlusses</w:t>
      </w:r>
    </w:p>
    <w:p w14:paraId="3F5ECEE9" w14:textId="77777777" w:rsidR="00214CF6" w:rsidRPr="007B04BB" w:rsidRDefault="00214CF6" w:rsidP="0099514A">
      <w:pPr>
        <w:ind w:left="360"/>
        <w:jc w:val="both"/>
        <w:rPr>
          <w:rFonts w:ascii="Times New Roman" w:hAnsi="Times New Roman"/>
          <w:sz w:val="24"/>
        </w:rPr>
      </w:pPr>
      <w:r w:rsidRPr="007B04BB">
        <w:rPr>
          <w:rFonts w:ascii="Times New Roman" w:hAnsi="Times New Roman"/>
          <w:sz w:val="24"/>
        </w:rPr>
        <w:t xml:space="preserve">Bitte machen Sie in Ihrer Antwort möglichst genaue Angaben, geben Sie relevante Beispiele und gegebenenfalls auch den Wirtschaftszweig an, für den die Schwierigkeiten (ganz besonders) von Belang sind. </w:t>
      </w:r>
    </w:p>
    <w:tbl>
      <w:tblPr>
        <w:tblStyle w:val="Tabellenraster"/>
        <w:tblW w:w="0" w:type="auto"/>
        <w:tblInd w:w="360" w:type="dxa"/>
        <w:tblLook w:val="04A0" w:firstRow="1" w:lastRow="0" w:firstColumn="1" w:lastColumn="0" w:noHBand="0" w:noVBand="1"/>
      </w:tblPr>
      <w:tblGrid>
        <w:gridCol w:w="8928"/>
      </w:tblGrid>
      <w:tr w:rsidR="00A105BE" w:rsidRPr="007B04BB" w14:paraId="0199356F" w14:textId="77777777" w:rsidTr="00A105BE">
        <w:tc>
          <w:tcPr>
            <w:tcW w:w="9288" w:type="dxa"/>
          </w:tcPr>
          <w:p w14:paraId="333489DA" w14:textId="77777777" w:rsidR="00A105BE" w:rsidRPr="007B04BB" w:rsidRDefault="00A105BE" w:rsidP="0099514A">
            <w:pPr>
              <w:jc w:val="both"/>
              <w:rPr>
                <w:rFonts w:ascii="Times New Roman" w:hAnsi="Times New Roman"/>
                <w:sz w:val="24"/>
              </w:rPr>
            </w:pPr>
          </w:p>
        </w:tc>
      </w:tr>
    </w:tbl>
    <w:p w14:paraId="6DA39081" w14:textId="77777777" w:rsidR="00A105BE" w:rsidRPr="007B04BB" w:rsidRDefault="00A105BE" w:rsidP="0099514A">
      <w:pPr>
        <w:ind w:left="360"/>
        <w:jc w:val="both"/>
        <w:rPr>
          <w:rFonts w:ascii="Times New Roman" w:hAnsi="Times New Roman"/>
          <w:sz w:val="24"/>
        </w:rPr>
      </w:pPr>
    </w:p>
    <w:p w14:paraId="36EB9303" w14:textId="77777777" w:rsidR="00873C01" w:rsidRPr="007B04BB" w:rsidRDefault="00873C01" w:rsidP="00873C01">
      <w:pPr>
        <w:numPr>
          <w:ilvl w:val="0"/>
          <w:numId w:val="7"/>
        </w:numPr>
        <w:jc w:val="both"/>
        <w:rPr>
          <w:rFonts w:ascii="Times New Roman" w:hAnsi="Times New Roman"/>
          <w:sz w:val="24"/>
        </w:rPr>
      </w:pPr>
      <w:r w:rsidRPr="007B04BB">
        <w:rPr>
          <w:rFonts w:ascii="Times New Roman" w:hAnsi="Times New Roman"/>
          <w:sz w:val="24"/>
        </w:rPr>
        <w:t>Bitte geben Sie an, ob Ihre Behörden bei der Anwendung des DAWI-Rahmens von 2012 auf Schwierigkeiten gestoßen sind, und gehen Sie dabei auf folgende Aspekte ein:</w:t>
      </w:r>
    </w:p>
    <w:p w14:paraId="0673998F" w14:textId="77777777" w:rsidR="00A105BE" w:rsidRPr="007B04BB" w:rsidRDefault="00381F30" w:rsidP="00A105BE">
      <w:pPr>
        <w:pStyle w:val="Listenabsatz"/>
        <w:numPr>
          <w:ilvl w:val="0"/>
          <w:numId w:val="10"/>
        </w:numPr>
        <w:jc w:val="both"/>
        <w:rPr>
          <w:rFonts w:ascii="Times New Roman" w:hAnsi="Times New Roman"/>
          <w:sz w:val="24"/>
        </w:rPr>
      </w:pPr>
      <w:r w:rsidRPr="007B04BB">
        <w:rPr>
          <w:rFonts w:ascii="Times New Roman" w:hAnsi="Times New Roman"/>
          <w:sz w:val="24"/>
        </w:rPr>
        <w:t>Durchführung einer öffentlichen Konsultation im Einklang mit Randnummer 14 des DAWI-Rahmens</w:t>
      </w:r>
    </w:p>
    <w:p w14:paraId="1BD6B0A8" w14:textId="77777777" w:rsidR="00A105BE" w:rsidRPr="007B04BB" w:rsidRDefault="00FE254F" w:rsidP="00A105BE">
      <w:pPr>
        <w:pStyle w:val="Listenabsatz"/>
        <w:numPr>
          <w:ilvl w:val="0"/>
          <w:numId w:val="10"/>
        </w:numPr>
        <w:jc w:val="both"/>
        <w:rPr>
          <w:rFonts w:ascii="Times New Roman" w:hAnsi="Times New Roman"/>
          <w:sz w:val="24"/>
        </w:rPr>
      </w:pPr>
      <w:r w:rsidRPr="007B04BB">
        <w:rPr>
          <w:rFonts w:ascii="Times New Roman" w:hAnsi="Times New Roman"/>
          <w:sz w:val="24"/>
        </w:rPr>
        <w:t>Einhaltung der Vorschriften für das öffentliche Auftragswesen im Einklang mit Randnummer 19 des DAWI-Rahmens</w:t>
      </w:r>
    </w:p>
    <w:p w14:paraId="1643EF3B" w14:textId="77777777" w:rsidR="00A105BE" w:rsidRPr="007B04BB" w:rsidRDefault="00AC6987" w:rsidP="00A105BE">
      <w:pPr>
        <w:pStyle w:val="Listenabsatz"/>
        <w:numPr>
          <w:ilvl w:val="0"/>
          <w:numId w:val="10"/>
        </w:numPr>
        <w:jc w:val="both"/>
        <w:rPr>
          <w:rFonts w:ascii="Times New Roman" w:hAnsi="Times New Roman"/>
          <w:sz w:val="24"/>
        </w:rPr>
      </w:pPr>
      <w:r w:rsidRPr="007B04BB">
        <w:rPr>
          <w:rFonts w:ascii="Times New Roman" w:hAnsi="Times New Roman"/>
          <w:sz w:val="24"/>
        </w:rPr>
        <w:t>Berechnung der Nettokosten nach der Net-</w:t>
      </w:r>
      <w:proofErr w:type="spellStart"/>
      <w:r w:rsidRPr="007B04BB">
        <w:rPr>
          <w:rFonts w:ascii="Times New Roman" w:hAnsi="Times New Roman"/>
          <w:sz w:val="24"/>
        </w:rPr>
        <w:t>avoided</w:t>
      </w:r>
      <w:proofErr w:type="spellEnd"/>
      <w:r w:rsidRPr="007B04BB">
        <w:rPr>
          <w:rFonts w:ascii="Times New Roman" w:hAnsi="Times New Roman"/>
          <w:sz w:val="24"/>
        </w:rPr>
        <w:t>-</w:t>
      </w:r>
      <w:proofErr w:type="spellStart"/>
      <w:r w:rsidRPr="007B04BB">
        <w:rPr>
          <w:rFonts w:ascii="Times New Roman" w:hAnsi="Times New Roman"/>
          <w:sz w:val="24"/>
        </w:rPr>
        <w:t>cost</w:t>
      </w:r>
      <w:proofErr w:type="spellEnd"/>
      <w:r w:rsidRPr="007B04BB">
        <w:rPr>
          <w:rFonts w:ascii="Times New Roman" w:hAnsi="Times New Roman"/>
          <w:sz w:val="24"/>
        </w:rPr>
        <w:t>-Methode im Einklang mit den Randnummern 25 bis 27 des DAWI-Rahmens</w:t>
      </w:r>
    </w:p>
    <w:p w14:paraId="473D67E0" w14:textId="77777777" w:rsidR="00FE254F" w:rsidRPr="007B04BB" w:rsidRDefault="00FE254F" w:rsidP="00A105BE">
      <w:pPr>
        <w:pStyle w:val="Listenabsatz"/>
        <w:numPr>
          <w:ilvl w:val="0"/>
          <w:numId w:val="10"/>
        </w:numPr>
        <w:jc w:val="both"/>
        <w:rPr>
          <w:rFonts w:ascii="Times New Roman" w:hAnsi="Times New Roman"/>
          <w:sz w:val="24"/>
        </w:rPr>
      </w:pPr>
      <w:r w:rsidRPr="007B04BB">
        <w:rPr>
          <w:rFonts w:ascii="Times New Roman" w:hAnsi="Times New Roman"/>
          <w:sz w:val="24"/>
        </w:rPr>
        <w:t>Ermittlung des angemessenen Gewinns im Einklang mit den Randnummern 33 bis 38 des DAWI-Rahmens</w:t>
      </w:r>
    </w:p>
    <w:p w14:paraId="19C6D41E" w14:textId="77777777" w:rsidR="00381F30" w:rsidRPr="007B04BB" w:rsidRDefault="00214CF6" w:rsidP="0099514A">
      <w:pPr>
        <w:ind w:left="360"/>
        <w:jc w:val="both"/>
        <w:rPr>
          <w:rFonts w:ascii="Times New Roman" w:hAnsi="Times New Roman"/>
          <w:sz w:val="24"/>
        </w:rPr>
      </w:pPr>
      <w:r w:rsidRPr="007B04BB">
        <w:rPr>
          <w:rFonts w:ascii="Times New Roman" w:hAnsi="Times New Roman"/>
          <w:sz w:val="24"/>
        </w:rPr>
        <w:t>Bitte machen Sie in Ihrer Antwort möglichst genaue Angaben, geben Sie relevante Beispiele und gegebenenfalls auch den Wirtschaftszweig an, für den die Schwierigkeiten (ganz besonders) von Belang sind.</w:t>
      </w:r>
    </w:p>
    <w:tbl>
      <w:tblPr>
        <w:tblStyle w:val="Tabellenraster"/>
        <w:tblW w:w="0" w:type="auto"/>
        <w:tblInd w:w="360" w:type="dxa"/>
        <w:tblLook w:val="04A0" w:firstRow="1" w:lastRow="0" w:firstColumn="1" w:lastColumn="0" w:noHBand="0" w:noVBand="1"/>
      </w:tblPr>
      <w:tblGrid>
        <w:gridCol w:w="8928"/>
      </w:tblGrid>
      <w:tr w:rsidR="00A105BE" w:rsidRPr="007B04BB" w14:paraId="356EC41F" w14:textId="77777777" w:rsidTr="00A105BE">
        <w:tc>
          <w:tcPr>
            <w:tcW w:w="9288" w:type="dxa"/>
          </w:tcPr>
          <w:p w14:paraId="7BC45145" w14:textId="77777777" w:rsidR="00A105BE" w:rsidRPr="007B04BB" w:rsidRDefault="00A105BE" w:rsidP="0099514A">
            <w:pPr>
              <w:jc w:val="both"/>
              <w:rPr>
                <w:rFonts w:ascii="Times New Roman" w:hAnsi="Times New Roman"/>
                <w:sz w:val="24"/>
              </w:rPr>
            </w:pPr>
          </w:p>
        </w:tc>
      </w:tr>
    </w:tbl>
    <w:p w14:paraId="75669D12" w14:textId="77777777" w:rsidR="00A105BE" w:rsidRPr="007B04BB" w:rsidRDefault="00A105BE" w:rsidP="0099514A">
      <w:pPr>
        <w:ind w:left="360"/>
        <w:jc w:val="both"/>
        <w:rPr>
          <w:rFonts w:ascii="Times New Roman" w:hAnsi="Times New Roman"/>
          <w:sz w:val="24"/>
        </w:rPr>
      </w:pPr>
    </w:p>
    <w:p w14:paraId="7CA4A423" w14:textId="77777777" w:rsidR="00873C01" w:rsidRPr="007B04BB" w:rsidRDefault="008666B4" w:rsidP="0099514A">
      <w:pPr>
        <w:numPr>
          <w:ilvl w:val="0"/>
          <w:numId w:val="7"/>
        </w:numPr>
        <w:jc w:val="both"/>
        <w:rPr>
          <w:rFonts w:ascii="Times New Roman" w:hAnsi="Times New Roman"/>
          <w:sz w:val="24"/>
        </w:rPr>
      </w:pPr>
      <w:r w:rsidRPr="007B04BB">
        <w:rPr>
          <w:rFonts w:ascii="Times New Roman" w:hAnsi="Times New Roman"/>
          <w:sz w:val="24"/>
        </w:rPr>
        <w:t>Falls Sie sich zu Aspekten der Anwendung des DAWI-Beschlusses und des DAWI-Rahmens, die nicht durch unsere Fragen abgedeckt werden, äußern möchten, können Sie dies hier tun.</w:t>
      </w:r>
    </w:p>
    <w:tbl>
      <w:tblPr>
        <w:tblStyle w:val="Tabellenraster"/>
        <w:tblW w:w="0" w:type="auto"/>
        <w:tblLook w:val="04A0" w:firstRow="1" w:lastRow="0" w:firstColumn="1" w:lastColumn="0" w:noHBand="0" w:noVBand="1"/>
      </w:tblPr>
      <w:tblGrid>
        <w:gridCol w:w="9288"/>
      </w:tblGrid>
      <w:tr w:rsidR="00A105BE" w:rsidRPr="007B04BB" w14:paraId="69E4EF91" w14:textId="77777777" w:rsidTr="00A105BE">
        <w:tc>
          <w:tcPr>
            <w:tcW w:w="9288" w:type="dxa"/>
          </w:tcPr>
          <w:p w14:paraId="5339C26F" w14:textId="77777777" w:rsidR="00A105BE" w:rsidRPr="007B04BB" w:rsidRDefault="00A105BE"/>
        </w:tc>
      </w:tr>
    </w:tbl>
    <w:p w14:paraId="0EC78650" w14:textId="77777777" w:rsidR="00B804DF" w:rsidRPr="007B04BB" w:rsidRDefault="00B804DF"/>
    <w:p w14:paraId="17786F7A" w14:textId="77777777" w:rsidR="00D1475D" w:rsidRPr="007B04BB" w:rsidRDefault="00D1475D"/>
    <w:p w14:paraId="02594895" w14:textId="77777777" w:rsidR="00D1475D" w:rsidRPr="007B04BB" w:rsidRDefault="00D1475D" w:rsidP="00D1475D">
      <w:pPr>
        <w:jc w:val="center"/>
      </w:pPr>
      <w:r w:rsidRPr="007B04BB">
        <w:t>_____________________</w:t>
      </w:r>
    </w:p>
    <w:sectPr w:rsidR="00D1475D" w:rsidRPr="007B04BB" w:rsidSect="00D302C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0310" w14:textId="77777777" w:rsidR="009178B8" w:rsidRDefault="009178B8" w:rsidP="00E73997">
      <w:pPr>
        <w:spacing w:after="0" w:line="240" w:lineRule="auto"/>
      </w:pPr>
      <w:r>
        <w:separator/>
      </w:r>
    </w:p>
  </w:endnote>
  <w:endnote w:type="continuationSeparator" w:id="0">
    <w:p w14:paraId="4961CDCE" w14:textId="77777777" w:rsidR="009178B8" w:rsidRDefault="009178B8" w:rsidP="00E7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6709" w14:textId="77777777" w:rsidR="00D302C3" w:rsidRDefault="00D302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8399" w14:textId="77777777" w:rsidR="007B595C" w:rsidRDefault="007B595C" w:rsidP="0099514A">
    <w:pPr>
      <w:pStyle w:val="Fuzeile"/>
      <w:jc w:val="right"/>
    </w:pPr>
    <w:r>
      <w:fldChar w:fldCharType="begin"/>
    </w:r>
    <w:r>
      <w:instrText xml:space="preserve"> PAGE   \* MERGEFORMAT </w:instrText>
    </w:r>
    <w:r>
      <w:fldChar w:fldCharType="separate"/>
    </w:r>
    <w:r w:rsidR="00A66CCB">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AAC9" w14:textId="77777777" w:rsidR="00D302C3" w:rsidRDefault="00D302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2484" w14:textId="77777777" w:rsidR="009178B8" w:rsidRDefault="009178B8" w:rsidP="00E73997">
      <w:pPr>
        <w:spacing w:after="0" w:line="240" w:lineRule="auto"/>
      </w:pPr>
      <w:r>
        <w:separator/>
      </w:r>
    </w:p>
  </w:footnote>
  <w:footnote w:type="continuationSeparator" w:id="0">
    <w:p w14:paraId="17E13BC3" w14:textId="77777777" w:rsidR="009178B8" w:rsidRDefault="009178B8" w:rsidP="00E73997">
      <w:pPr>
        <w:spacing w:after="0" w:line="240" w:lineRule="auto"/>
      </w:pPr>
      <w:r>
        <w:continuationSeparator/>
      </w:r>
    </w:p>
  </w:footnote>
  <w:footnote w:id="1">
    <w:p w14:paraId="23C1FA26" w14:textId="77777777" w:rsidR="00826A06" w:rsidRPr="0099514A" w:rsidRDefault="00826A06" w:rsidP="00826A06">
      <w:pPr>
        <w:spacing w:after="0"/>
        <w:jc w:val="both"/>
        <w:rPr>
          <w:rFonts w:ascii="Times New Roman" w:hAnsi="Times New Roman"/>
          <w:sz w:val="20"/>
        </w:rPr>
      </w:pPr>
      <w:r>
        <w:rPr>
          <w:rStyle w:val="Funotenzeichen"/>
          <w:rFonts w:ascii="Times New Roman" w:hAnsi="Times New Roman"/>
        </w:rPr>
        <w:footnoteRef/>
      </w:r>
      <w:r>
        <w:t xml:space="preserve"> </w:t>
      </w:r>
      <w:r>
        <w:rPr>
          <w:rFonts w:ascii="Times New Roman" w:hAnsi="Times New Roman"/>
        </w:rPr>
        <w:t>Sollten in Ihrem Mitgliedstaat in einem bestimmten Wirtschaftszweig nur wenige Dienstleistungen von allgemeinem wirtschaftlichem Interesse erbracht werden, beschreiben Sie diese Dienstleistungen bitte im Einzelnen.</w:t>
      </w:r>
      <w:r>
        <w:rPr>
          <w:rFonts w:ascii="Times New Roman" w:hAnsi="Times New Roman"/>
          <w:sz w:val="20"/>
        </w:rPr>
        <w:t xml:space="preserve"> </w:t>
      </w:r>
      <w:r>
        <w:rPr>
          <w:rFonts w:ascii="Times New Roman" w:hAnsi="Times New Roman"/>
          <w:b/>
          <w:bCs/>
        </w:rPr>
        <w:t>Werden in Ihrem Mitgliedstaat in einem bestimmten Wirtschaftszweig hingegen zahlreiche Dienstleistungen als DAWI betrachtet (z. B. weil die Zuständigkeit bei regionalen oder lokalen Behörden liegt), wäre es unverhältnismäßig, zu den einzelnen Betrauungen nähere Angaben zu machen.</w:t>
      </w:r>
      <w:r>
        <w:rPr>
          <w:rFonts w:ascii="Times New Roman" w:hAnsi="Times New Roman"/>
        </w:rPr>
        <w:t xml:space="preserve"> Eine kurze und klare allgemeine Beschreibung der Organisation des Wirtschaftszweigs einschließlich der gemeinsamen Merkmale der einzelnen Betrauungen ist allerdings unverzichtbar.</w:t>
      </w:r>
    </w:p>
  </w:footnote>
  <w:footnote w:id="2">
    <w:p w14:paraId="63A64763" w14:textId="77777777" w:rsidR="00826A06" w:rsidRPr="00762E99" w:rsidRDefault="00826A06" w:rsidP="00826A06">
      <w:pPr>
        <w:pStyle w:val="Funotentext"/>
        <w:spacing w:after="0"/>
        <w:rPr>
          <w:rFonts w:ascii="Times New Roman" w:hAnsi="Times New Roman"/>
          <w:szCs w:val="22"/>
        </w:rPr>
      </w:pPr>
      <w:r>
        <w:rPr>
          <w:rFonts w:ascii="Times New Roman" w:hAnsi="Times New Roman"/>
          <w:szCs w:val="22"/>
          <w:vertAlign w:val="superscript"/>
        </w:rPr>
        <w:footnoteRef/>
      </w:r>
      <w:r>
        <w:t xml:space="preserve"> </w:t>
      </w:r>
      <w:r>
        <w:rPr>
          <w:rFonts w:ascii="Times New Roman" w:hAnsi="Times New Roman"/>
          <w:szCs w:val="22"/>
        </w:rPr>
        <w:t>Nach Artikel 9 Buchstabe b des DAWI-Beschlusses von 2012.</w:t>
      </w:r>
    </w:p>
  </w:footnote>
  <w:footnote w:id="3">
    <w:p w14:paraId="7D0D9B05" w14:textId="77777777" w:rsidR="00826A06" w:rsidRPr="00041849" w:rsidRDefault="00826A06" w:rsidP="00826A06">
      <w:pPr>
        <w:pStyle w:val="Funotentext"/>
        <w:spacing w:after="0"/>
        <w:jc w:val="both"/>
      </w:pPr>
      <w:r>
        <w:rPr>
          <w:rStyle w:val="Funotenzeichen"/>
        </w:rPr>
        <w:footnoteRef/>
      </w:r>
      <w:r>
        <w:t xml:space="preserve"> </w:t>
      </w:r>
      <w:r>
        <w:rPr>
          <w:rFonts w:ascii="Times New Roman" w:hAnsi="Times New Roman"/>
          <w:szCs w:val="22"/>
        </w:rPr>
        <w:t>Wenn der Beihilfebetrag nicht nach nationalen, regionalen und lokalen Behörden aufgeschlüsselt werden kann, sollte nur der von allen Behörden insgesamt gewährte Gesamtbetrag angegeben werden.</w:t>
      </w:r>
    </w:p>
  </w:footnote>
  <w:footnote w:id="4">
    <w:p w14:paraId="0E010AE7" w14:textId="77777777" w:rsidR="00826A06" w:rsidRPr="00041849" w:rsidRDefault="00826A06" w:rsidP="00826A06">
      <w:pPr>
        <w:pStyle w:val="Funotentext"/>
        <w:spacing w:after="0"/>
      </w:pPr>
      <w:r>
        <w:rPr>
          <w:rStyle w:val="Funotenzeichen"/>
        </w:rPr>
        <w:footnoteRef/>
      </w:r>
      <w:r>
        <w:t xml:space="preserve"> </w:t>
      </w:r>
      <w:r>
        <w:rPr>
          <w:rFonts w:ascii="Times New Roman" w:hAnsi="Times New Roman"/>
          <w:szCs w:val="22"/>
        </w:rPr>
        <w:t>Siehe Fußnote </w:t>
      </w:r>
      <w:r>
        <w:rPr>
          <w:rFonts w:ascii="Times New Roman" w:hAnsi="Times New Roman"/>
          <w:szCs w:val="22"/>
        </w:rPr>
        <w:fldChar w:fldCharType="begin"/>
      </w:r>
      <w:r>
        <w:rPr>
          <w:rFonts w:ascii="Times New Roman" w:hAnsi="Times New Roman"/>
          <w:szCs w:val="22"/>
        </w:rPr>
        <w:instrText xml:space="preserve"> NOTEREF _Ref443469630 \h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t>7</w:t>
      </w:r>
      <w:r>
        <w:rPr>
          <w:rFonts w:ascii="Times New Roman" w:hAnsi="Times New Roman"/>
          <w:szCs w:val="22"/>
        </w:rPr>
        <w:fldChar w:fldCharType="end"/>
      </w:r>
      <w:r>
        <w:rPr>
          <w:rFonts w:ascii="Times New Roman" w:hAnsi="Times New Roman"/>
          <w:szCs w:val="22"/>
        </w:rPr>
        <w:t>.</w:t>
      </w:r>
    </w:p>
  </w:footnote>
  <w:footnote w:id="5">
    <w:p w14:paraId="590BEB9A" w14:textId="77777777" w:rsidR="00826A06" w:rsidRPr="00041849" w:rsidRDefault="00826A06" w:rsidP="00826A06">
      <w:pPr>
        <w:pStyle w:val="Funotentext"/>
        <w:spacing w:after="0"/>
      </w:pPr>
      <w:r>
        <w:rPr>
          <w:rStyle w:val="Funotenzeichen"/>
        </w:rPr>
        <w:footnoteRef/>
      </w:r>
      <w:r>
        <w:t xml:space="preserve"> </w:t>
      </w:r>
      <w:r>
        <w:rPr>
          <w:rFonts w:ascii="Times New Roman" w:hAnsi="Times New Roman"/>
          <w:szCs w:val="22"/>
        </w:rPr>
        <w:t>Siehe Fußnote </w:t>
      </w:r>
      <w:r>
        <w:rPr>
          <w:rFonts w:ascii="Times New Roman" w:hAnsi="Times New Roman"/>
          <w:szCs w:val="22"/>
        </w:rPr>
        <w:fldChar w:fldCharType="begin"/>
      </w:r>
      <w:r>
        <w:rPr>
          <w:rFonts w:ascii="Times New Roman" w:hAnsi="Times New Roman"/>
          <w:szCs w:val="22"/>
        </w:rPr>
        <w:instrText xml:space="preserve"> NOTEREF _Ref443469630 \h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t>7</w:t>
      </w:r>
      <w:r>
        <w:rPr>
          <w:rFonts w:ascii="Times New Roman" w:hAnsi="Times New Roman"/>
          <w:szCs w:val="22"/>
        </w:rPr>
        <w:fldChar w:fldCharType="end"/>
      </w:r>
      <w:r>
        <w:rPr>
          <w:rFonts w:ascii="Times New Roman" w:hAnsi="Times New Roman"/>
          <w:szCs w:val="22"/>
        </w:rPr>
        <w:t>.</w:t>
      </w:r>
    </w:p>
  </w:footnote>
  <w:footnote w:id="6">
    <w:p w14:paraId="395A48D0" w14:textId="77777777" w:rsidR="00826A06" w:rsidRPr="00D00D6A" w:rsidRDefault="00826A06" w:rsidP="00826A06">
      <w:pPr>
        <w:pStyle w:val="Funotentext"/>
        <w:spacing w:after="0"/>
        <w:jc w:val="both"/>
        <w:rPr>
          <w:rFonts w:ascii="Times New Roman" w:hAnsi="Times New Roman"/>
          <w:szCs w:val="22"/>
        </w:rPr>
      </w:pPr>
      <w:r>
        <w:rPr>
          <w:rFonts w:ascii="Times New Roman" w:hAnsi="Times New Roman"/>
          <w:szCs w:val="22"/>
          <w:vertAlign w:val="superscript"/>
        </w:rPr>
        <w:footnoteRef/>
      </w:r>
      <w:r>
        <w:t xml:space="preserve"> </w:t>
      </w:r>
      <w:r>
        <w:rPr>
          <w:rFonts w:ascii="Times New Roman" w:hAnsi="Times New Roman"/>
          <w:szCs w:val="22"/>
        </w:rPr>
        <w:t>Bitte übermitteln Sie eventuell vorliegende Daten zu Beihilfen, die nach dem DAWI-Beschluss von 2012 gewährt wurden, z. B. Anzahl der Begünstigten pro Wirtschaftszweig, durchschnittlicher Beihilfebetrag, Betrag pro Beihilfeinstrument und Größe der Unternehmen. Sollten solche zusätzlichen quantitativen Informationen in Ihrem Mitgliedstaat nicht ohne Weiteres verfügbar sein, können selbstverständlich auch aggregierte Daten und/oder Schätzungen vorgelegt werden. Geben Sie in diesem Fall bitte an, dass es sich um Schätzungen handelt und/oder auf welche Weise die Daten aggregiert wurden.</w:t>
      </w:r>
    </w:p>
  </w:footnote>
  <w:footnote w:id="7">
    <w:p w14:paraId="57A8338B" w14:textId="77777777" w:rsidR="00826A06" w:rsidRPr="0099514A" w:rsidRDefault="00826A06" w:rsidP="00826A06">
      <w:pPr>
        <w:jc w:val="both"/>
        <w:rPr>
          <w:rFonts w:ascii="Times New Roman" w:hAnsi="Times New Roman"/>
          <w:sz w:val="20"/>
        </w:rPr>
      </w:pPr>
      <w:r>
        <w:rPr>
          <w:rStyle w:val="Funotenzeichen"/>
          <w:rFonts w:ascii="Times New Roman" w:hAnsi="Times New Roman"/>
        </w:rPr>
        <w:footnoteRef/>
      </w:r>
      <w:r>
        <w:t xml:space="preserve"> </w:t>
      </w:r>
      <w:r>
        <w:rPr>
          <w:rFonts w:ascii="Times New Roman" w:hAnsi="Times New Roman"/>
        </w:rPr>
        <w:t>Sollten in Ihrem Mitgliedstaat in einem bestimmten Wirtschaftszweig nur wenige Dienstleistungen von allgemeinem wirtschaftlichem Interesse erbracht werden, beschreiben Sie diese Dienstleistungen bitte im Einzelnen.</w:t>
      </w:r>
      <w:r>
        <w:rPr>
          <w:rFonts w:ascii="Times New Roman" w:hAnsi="Times New Roman"/>
          <w:sz w:val="20"/>
        </w:rPr>
        <w:t xml:space="preserve"> Werden in Ihrem Mitgliedstaat in einem bestimmten Wirtschaftszweig hingegen zahlreiche Dienstleistungen als DAWI betrachtet (z. B. weil die Zuständigkeit bei den regionalen oder lokalen Behörden liegt), wäre es unverhältnismäßig, zu den einzelnen Betrauungen nähere Angaben zu machen. Eine kurze und klare allgemeine Beschreibung der Organisation des Wirtschaftszweigs einschließlich der gemeinsamen Merkmale der einzelnen Betrauungen ist allerdings unverzichtbar.</w:t>
      </w:r>
      <w:r>
        <w:rPr>
          <w:rFonts w:ascii="Times New Roman" w:hAnsi="Times New Roman"/>
          <w:sz w:val="20"/>
          <w:szCs w:val="20"/>
        </w:rPr>
        <w:t xml:space="preserve"> </w:t>
      </w:r>
      <w:r>
        <w:rPr>
          <w:rFonts w:ascii="Times New Roman" w:hAnsi="Times New Roman"/>
          <w:sz w:val="20"/>
        </w:rPr>
        <w:t>Da die Zahl der unter den DAWI-Rahmen fallenden Maßnahmen nicht hoch sein wird, bitte die Kommission um eine detaillierte Beschreibung jeder konkreten Maßnahme.</w:t>
      </w:r>
    </w:p>
  </w:footnote>
  <w:footnote w:id="8">
    <w:p w14:paraId="6ACE4F7C" w14:textId="77777777" w:rsidR="00826A06" w:rsidRPr="00762E99" w:rsidRDefault="00826A06" w:rsidP="00826A06">
      <w:pPr>
        <w:pStyle w:val="Funotentext"/>
        <w:spacing w:after="0"/>
        <w:rPr>
          <w:rFonts w:ascii="Times New Roman" w:hAnsi="Times New Roman"/>
          <w:szCs w:val="22"/>
        </w:rPr>
      </w:pPr>
      <w:r>
        <w:rPr>
          <w:rFonts w:ascii="Times New Roman" w:hAnsi="Times New Roman"/>
          <w:szCs w:val="22"/>
          <w:vertAlign w:val="superscript"/>
        </w:rPr>
        <w:footnoteRef/>
      </w:r>
      <w:r>
        <w:t xml:space="preserve"> </w:t>
      </w:r>
      <w:r>
        <w:rPr>
          <w:rFonts w:ascii="Times New Roman" w:hAnsi="Times New Roman"/>
          <w:szCs w:val="22"/>
        </w:rPr>
        <w:t>Nach Randnummer 62 Buchstabe b des DAWI-Rahmens von 2012.</w:t>
      </w:r>
    </w:p>
  </w:footnote>
  <w:footnote w:id="9">
    <w:p w14:paraId="07CC28C8" w14:textId="77777777" w:rsidR="00826A06" w:rsidRPr="00041849" w:rsidRDefault="00826A06" w:rsidP="00826A06">
      <w:pPr>
        <w:pStyle w:val="Funotentext"/>
        <w:spacing w:after="0"/>
        <w:jc w:val="both"/>
      </w:pPr>
      <w:r>
        <w:rPr>
          <w:rStyle w:val="Funotenzeichen"/>
        </w:rPr>
        <w:footnoteRef/>
      </w:r>
      <w:r>
        <w:t xml:space="preserve"> </w:t>
      </w:r>
      <w:r>
        <w:rPr>
          <w:rFonts w:ascii="Times New Roman" w:hAnsi="Times New Roman"/>
          <w:szCs w:val="22"/>
        </w:rPr>
        <w:t>Wenn der Beihilfebetrag nicht nach nationalen, regionalen und lokalen Behörden aufgeschlüsselt werden kann, sollte nur der von allen Behörden insgesamt gewährte Gesamtbetrag angegeben werden.</w:t>
      </w:r>
    </w:p>
  </w:footnote>
  <w:footnote w:id="10">
    <w:p w14:paraId="3E454750" w14:textId="77777777" w:rsidR="00826A06" w:rsidRPr="00041849" w:rsidRDefault="00826A06" w:rsidP="00826A06">
      <w:pPr>
        <w:pStyle w:val="Funotentext"/>
        <w:spacing w:after="0"/>
      </w:pPr>
      <w:r>
        <w:rPr>
          <w:rStyle w:val="Funotenzeichen"/>
        </w:rPr>
        <w:footnoteRef/>
      </w:r>
      <w:r>
        <w:t xml:space="preserve"> </w:t>
      </w:r>
      <w:r>
        <w:rPr>
          <w:rFonts w:ascii="Times New Roman" w:hAnsi="Times New Roman"/>
          <w:szCs w:val="22"/>
        </w:rPr>
        <w:t>Siehe Fußnote </w:t>
      </w:r>
      <w:r>
        <w:rPr>
          <w:rFonts w:ascii="Times New Roman" w:hAnsi="Times New Roman"/>
          <w:szCs w:val="22"/>
        </w:rPr>
        <w:fldChar w:fldCharType="begin"/>
      </w:r>
      <w:r>
        <w:rPr>
          <w:rFonts w:ascii="Times New Roman" w:hAnsi="Times New Roman"/>
          <w:szCs w:val="22"/>
        </w:rPr>
        <w:instrText xml:space="preserve"> NOTEREF _Ref443469914 \h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t>13</w:t>
      </w:r>
      <w:r>
        <w:rPr>
          <w:rFonts w:ascii="Times New Roman" w:hAnsi="Times New Roman"/>
          <w:szCs w:val="22"/>
        </w:rPr>
        <w:fldChar w:fldCharType="end"/>
      </w:r>
      <w:r>
        <w:rPr>
          <w:rFonts w:ascii="Times New Roman" w:hAnsi="Times New Roman"/>
          <w:szCs w:val="22"/>
        </w:rPr>
        <w:t>.</w:t>
      </w:r>
    </w:p>
  </w:footnote>
  <w:footnote w:id="11">
    <w:p w14:paraId="02CDACEC" w14:textId="77777777" w:rsidR="00826A06" w:rsidRPr="00041849" w:rsidRDefault="00826A06" w:rsidP="00826A06">
      <w:pPr>
        <w:pStyle w:val="Funotentext"/>
        <w:spacing w:after="0"/>
      </w:pPr>
      <w:r>
        <w:rPr>
          <w:rStyle w:val="Funotenzeichen"/>
        </w:rPr>
        <w:footnoteRef/>
      </w:r>
      <w:r>
        <w:t xml:space="preserve"> </w:t>
      </w:r>
      <w:r>
        <w:rPr>
          <w:rFonts w:ascii="Times New Roman" w:hAnsi="Times New Roman"/>
          <w:szCs w:val="22"/>
        </w:rPr>
        <w:t>Siehe Fußnote </w:t>
      </w:r>
      <w:r>
        <w:rPr>
          <w:rFonts w:ascii="Times New Roman" w:hAnsi="Times New Roman"/>
          <w:szCs w:val="22"/>
        </w:rPr>
        <w:fldChar w:fldCharType="begin"/>
      </w:r>
      <w:r>
        <w:rPr>
          <w:rFonts w:ascii="Times New Roman" w:hAnsi="Times New Roman"/>
          <w:szCs w:val="22"/>
        </w:rPr>
        <w:instrText xml:space="preserve"> NOTEREF _Ref443469914 \h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t>13</w:t>
      </w:r>
      <w:r>
        <w:rPr>
          <w:rFonts w:ascii="Times New Roman" w:hAnsi="Times New Roman"/>
          <w:szCs w:val="22"/>
        </w:rPr>
        <w:fldChar w:fldCharType="end"/>
      </w:r>
      <w:r>
        <w:rPr>
          <w:rFonts w:ascii="Times New Roman" w:hAnsi="Times New Roman"/>
          <w:szCs w:val="22"/>
        </w:rPr>
        <w:t>.</w:t>
      </w:r>
    </w:p>
  </w:footnote>
  <w:footnote w:id="12">
    <w:p w14:paraId="276F7995" w14:textId="77777777" w:rsidR="00826A06" w:rsidRPr="00D00D6A" w:rsidRDefault="00826A06" w:rsidP="00826A06">
      <w:pPr>
        <w:pStyle w:val="Funotentext"/>
        <w:spacing w:after="0"/>
        <w:jc w:val="both"/>
        <w:rPr>
          <w:rFonts w:ascii="Times New Roman" w:hAnsi="Times New Roman"/>
          <w:szCs w:val="22"/>
        </w:rPr>
      </w:pPr>
      <w:r>
        <w:rPr>
          <w:rFonts w:ascii="Times New Roman" w:hAnsi="Times New Roman"/>
          <w:szCs w:val="22"/>
          <w:vertAlign w:val="superscript"/>
        </w:rPr>
        <w:footnoteRef/>
      </w:r>
      <w:r>
        <w:t xml:space="preserve"> </w:t>
      </w:r>
      <w:r>
        <w:rPr>
          <w:rFonts w:ascii="Times New Roman" w:hAnsi="Times New Roman"/>
          <w:szCs w:val="22"/>
        </w:rPr>
        <w:t>Bitte übermitteln Sie eventuell vorliegende Daten zu Beihilfen, die nach dem DAWI-Rahmen von 2012 gewährt wurden, z. B. Anzahl der Begünstigten pro Wirtschaftszweig, durchschnittlicher Beihilfebetrag, Betrag pro Beihilfeinstrument und Größe der Unternehmen. Sollten solche zusätzlichen quantitativen Informationen in Ihrem Mitgliedstaat nicht ohne Weiteres verfügbar sein, können selbstverständlich auch aggregierte Daten und/oder Schätzungen vorgelegt werden. Geben Sie in diesem Fall bitte an, dass es sich um Schätzungen handelt und/oder auf welche Weise die Daten aggregiert wurden.</w:t>
      </w:r>
    </w:p>
  </w:footnote>
  <w:footnote w:id="13">
    <w:p w14:paraId="7A98042C" w14:textId="77777777" w:rsidR="00E73997" w:rsidRPr="0099514A" w:rsidRDefault="00E73997" w:rsidP="0099514A">
      <w:pPr>
        <w:spacing w:after="0"/>
        <w:jc w:val="both"/>
        <w:rPr>
          <w:rFonts w:ascii="Times New Roman" w:hAnsi="Times New Roman"/>
          <w:sz w:val="20"/>
        </w:rPr>
      </w:pPr>
      <w:r>
        <w:rPr>
          <w:rStyle w:val="Funotenzeichen"/>
          <w:rFonts w:ascii="Times New Roman" w:hAnsi="Times New Roman"/>
        </w:rPr>
        <w:footnoteRef/>
      </w:r>
      <w:r>
        <w:t xml:space="preserve"> </w:t>
      </w:r>
      <w:r>
        <w:rPr>
          <w:rFonts w:ascii="Times New Roman" w:hAnsi="Times New Roman"/>
        </w:rPr>
        <w:t>Sollten in Ihrem Mitgliedstaat in einem bestimmten Wirtschaftszweig nur wenige Dienstleistungen von allgemeinem wirtschaftlichem Interesse erbracht werden, beschreiben Sie diese Dienstleistungen bitte im Einzelnen.</w:t>
      </w:r>
      <w:r>
        <w:rPr>
          <w:rFonts w:ascii="Times New Roman" w:hAnsi="Times New Roman"/>
          <w:sz w:val="20"/>
        </w:rPr>
        <w:t xml:space="preserve"> </w:t>
      </w:r>
      <w:r>
        <w:rPr>
          <w:rFonts w:ascii="Times New Roman" w:hAnsi="Times New Roman"/>
          <w:b/>
          <w:bCs/>
        </w:rPr>
        <w:t>Werden in Ihrem Mitgliedstaat in einem bestimmten Wirtschaftszweig hingegen zahlreiche Dienstleistungen als DAWI betrachtet (z. B. weil die Zuständigkeit bei regionalen oder lokalen Behörden liegt), wäre es unverhältnismäßig, zu den einzelnen Betrauungen nähere Angaben zu machen.</w:t>
      </w:r>
      <w:r>
        <w:rPr>
          <w:rFonts w:ascii="Times New Roman" w:hAnsi="Times New Roman"/>
        </w:rPr>
        <w:t xml:space="preserve"> Eine kurze und klare allgemeine Beschreibung der Organisation des Wirtschaftszweigs einschließlich der gemeinsamen Merkmale der einzelnen Betrauungen ist allerdings unverzichtbar.</w:t>
      </w:r>
    </w:p>
  </w:footnote>
  <w:footnote w:id="14">
    <w:p w14:paraId="34E501EC" w14:textId="77777777" w:rsidR="00041849" w:rsidRPr="00762E99" w:rsidRDefault="00041849" w:rsidP="0099514A">
      <w:pPr>
        <w:pStyle w:val="Funotentext"/>
        <w:spacing w:after="0"/>
        <w:rPr>
          <w:rFonts w:ascii="Times New Roman" w:hAnsi="Times New Roman"/>
          <w:szCs w:val="22"/>
        </w:rPr>
      </w:pPr>
      <w:r>
        <w:rPr>
          <w:rFonts w:ascii="Times New Roman" w:hAnsi="Times New Roman"/>
          <w:szCs w:val="22"/>
          <w:vertAlign w:val="superscript"/>
        </w:rPr>
        <w:footnoteRef/>
      </w:r>
      <w:r>
        <w:t xml:space="preserve"> </w:t>
      </w:r>
      <w:r>
        <w:rPr>
          <w:rFonts w:ascii="Times New Roman" w:hAnsi="Times New Roman"/>
          <w:szCs w:val="22"/>
        </w:rPr>
        <w:t>Nach Artikel 9 Buchstabe b des DAWI-Beschlusses von 2012.</w:t>
      </w:r>
    </w:p>
  </w:footnote>
  <w:footnote w:id="15">
    <w:p w14:paraId="508790FA" w14:textId="77777777" w:rsidR="00041849" w:rsidRPr="00041849" w:rsidRDefault="00041849" w:rsidP="0099514A">
      <w:pPr>
        <w:pStyle w:val="Funotentext"/>
        <w:spacing w:after="0"/>
        <w:jc w:val="both"/>
      </w:pPr>
      <w:r>
        <w:rPr>
          <w:rStyle w:val="Funotenzeichen"/>
        </w:rPr>
        <w:footnoteRef/>
      </w:r>
      <w:r>
        <w:t xml:space="preserve"> </w:t>
      </w:r>
      <w:r>
        <w:rPr>
          <w:rFonts w:ascii="Times New Roman" w:hAnsi="Times New Roman"/>
          <w:szCs w:val="22"/>
        </w:rPr>
        <w:t>Wenn der Beihilfebetrag nicht nach nationalen, regionalen und lokalen Behörden aufgeschlüsselt werden kann, sollte nur der von allen Behörden insgesamt gewährte Gesamtbetrag angegeben werden.</w:t>
      </w:r>
    </w:p>
  </w:footnote>
  <w:footnote w:id="16">
    <w:p w14:paraId="7BD1A347" w14:textId="77777777" w:rsidR="00041849" w:rsidRPr="00041849" w:rsidRDefault="00041849" w:rsidP="0099514A">
      <w:pPr>
        <w:pStyle w:val="Funotentext"/>
        <w:spacing w:after="0"/>
      </w:pPr>
      <w:r>
        <w:rPr>
          <w:rStyle w:val="Funotenzeichen"/>
        </w:rPr>
        <w:footnoteRef/>
      </w:r>
      <w:r>
        <w:t xml:space="preserve"> </w:t>
      </w:r>
      <w:r>
        <w:rPr>
          <w:rFonts w:ascii="Times New Roman" w:hAnsi="Times New Roman"/>
          <w:szCs w:val="22"/>
        </w:rPr>
        <w:t>Siehe Fußnote </w:t>
      </w:r>
      <w:r>
        <w:rPr>
          <w:rFonts w:ascii="Times New Roman" w:hAnsi="Times New Roman"/>
          <w:szCs w:val="22"/>
        </w:rPr>
        <w:fldChar w:fldCharType="begin"/>
      </w:r>
      <w:r>
        <w:rPr>
          <w:rFonts w:ascii="Times New Roman" w:hAnsi="Times New Roman"/>
          <w:szCs w:val="22"/>
        </w:rPr>
        <w:instrText xml:space="preserve"> NOTEREF _Ref443469630 \h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t>7</w:t>
      </w:r>
      <w:r>
        <w:rPr>
          <w:rFonts w:ascii="Times New Roman" w:hAnsi="Times New Roman"/>
          <w:szCs w:val="22"/>
        </w:rPr>
        <w:fldChar w:fldCharType="end"/>
      </w:r>
      <w:r>
        <w:rPr>
          <w:rFonts w:ascii="Times New Roman" w:hAnsi="Times New Roman"/>
          <w:szCs w:val="22"/>
        </w:rPr>
        <w:t>.</w:t>
      </w:r>
    </w:p>
  </w:footnote>
  <w:footnote w:id="17">
    <w:p w14:paraId="3471E08A" w14:textId="77777777" w:rsidR="00041849" w:rsidRPr="00041849" w:rsidRDefault="00041849" w:rsidP="0099514A">
      <w:pPr>
        <w:pStyle w:val="Funotentext"/>
        <w:spacing w:after="0"/>
      </w:pPr>
      <w:r>
        <w:rPr>
          <w:rStyle w:val="Funotenzeichen"/>
        </w:rPr>
        <w:footnoteRef/>
      </w:r>
      <w:r>
        <w:t xml:space="preserve"> </w:t>
      </w:r>
      <w:r>
        <w:rPr>
          <w:rFonts w:ascii="Times New Roman" w:hAnsi="Times New Roman"/>
          <w:szCs w:val="22"/>
        </w:rPr>
        <w:t>Siehe Fußnote </w:t>
      </w:r>
      <w:r>
        <w:rPr>
          <w:rFonts w:ascii="Times New Roman" w:hAnsi="Times New Roman"/>
          <w:szCs w:val="22"/>
        </w:rPr>
        <w:fldChar w:fldCharType="begin"/>
      </w:r>
      <w:r>
        <w:rPr>
          <w:rFonts w:ascii="Times New Roman" w:hAnsi="Times New Roman"/>
          <w:szCs w:val="22"/>
        </w:rPr>
        <w:instrText xml:space="preserve"> NOTEREF _Ref443469630 \h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t>7</w:t>
      </w:r>
      <w:r>
        <w:rPr>
          <w:rFonts w:ascii="Times New Roman" w:hAnsi="Times New Roman"/>
          <w:szCs w:val="22"/>
        </w:rPr>
        <w:fldChar w:fldCharType="end"/>
      </w:r>
      <w:r>
        <w:rPr>
          <w:rFonts w:ascii="Times New Roman" w:hAnsi="Times New Roman"/>
          <w:szCs w:val="22"/>
        </w:rPr>
        <w:t>.</w:t>
      </w:r>
    </w:p>
  </w:footnote>
  <w:footnote w:id="18">
    <w:p w14:paraId="0FBFF0D1" w14:textId="77777777" w:rsidR="002E7839" w:rsidRPr="00D00D6A" w:rsidRDefault="002E7839" w:rsidP="0099514A">
      <w:pPr>
        <w:pStyle w:val="Funotentext"/>
        <w:spacing w:after="0"/>
        <w:jc w:val="both"/>
        <w:rPr>
          <w:rFonts w:ascii="Times New Roman" w:hAnsi="Times New Roman"/>
          <w:szCs w:val="22"/>
        </w:rPr>
      </w:pPr>
      <w:r>
        <w:rPr>
          <w:rFonts w:ascii="Times New Roman" w:hAnsi="Times New Roman"/>
          <w:szCs w:val="22"/>
          <w:vertAlign w:val="superscript"/>
        </w:rPr>
        <w:footnoteRef/>
      </w:r>
      <w:r>
        <w:t xml:space="preserve"> </w:t>
      </w:r>
      <w:r>
        <w:rPr>
          <w:rFonts w:ascii="Times New Roman" w:hAnsi="Times New Roman"/>
          <w:szCs w:val="22"/>
        </w:rPr>
        <w:t>Bitte übermitteln Sie eventuell vorliegende Daten zu Beihilfen, die nach dem DAWI-Beschluss von 2012 gewährt wurden, z. B. Anzahl der Begünstigten pro Wirtschaftszweig, durchschnittlicher Beihilfebetrag, Betrag pro Beihilfeinstrument und Größe der Unternehmen. Sollten solche zusätzlichen quantitativen Informationen in Ihrem Mitgliedstaat nicht ohne Weiteres verfügbar sein, können selbstverständlich auch aggregierte Daten und/oder Schätzungen vorgelegt werden. Geben Sie in diesem Fall bitte an, dass es sich um Schätzungen handelt und/oder auf welche Weise die Daten aggregiert wurden.</w:t>
      </w:r>
    </w:p>
  </w:footnote>
  <w:footnote w:id="19">
    <w:p w14:paraId="51863DDE" w14:textId="77777777" w:rsidR="007B595C" w:rsidRPr="0099514A" w:rsidRDefault="007B595C" w:rsidP="007B595C">
      <w:pPr>
        <w:jc w:val="both"/>
        <w:rPr>
          <w:rFonts w:ascii="Times New Roman" w:hAnsi="Times New Roman"/>
          <w:sz w:val="20"/>
        </w:rPr>
      </w:pPr>
      <w:r>
        <w:rPr>
          <w:rStyle w:val="Funotenzeichen"/>
          <w:rFonts w:ascii="Times New Roman" w:hAnsi="Times New Roman"/>
        </w:rPr>
        <w:footnoteRef/>
      </w:r>
      <w:r>
        <w:t xml:space="preserve"> </w:t>
      </w:r>
      <w:r>
        <w:rPr>
          <w:rFonts w:ascii="Times New Roman" w:hAnsi="Times New Roman"/>
        </w:rPr>
        <w:t>Sollten in Ihrem Mitgliedstaat in einem bestimmten Wirtschaftszweig nur wenige Dienstleistungen von allgemeinem wirtschaftlichem Interesse erbracht werden, beschreiben Sie diese Dienstleistungen bitte im Einzelnen.</w:t>
      </w:r>
      <w:r>
        <w:rPr>
          <w:rFonts w:ascii="Times New Roman" w:hAnsi="Times New Roman"/>
          <w:sz w:val="20"/>
        </w:rPr>
        <w:t xml:space="preserve"> Werden in Ihrem Mitgliedstaat in einem bestimmten Wirtschaftszweig hingegen zahlreiche Dienstleistungen als DAWI betrachtet (z. B. weil die Zuständigkeit bei den regionalen oder lokalen Behörden liegt), wäre es unverhältnismäßig, zu den einzelnen Betrauungen nähere Angaben zu machen. Eine kurze und klare allgemeine Beschreibung der Organisation des Wirtschaftszweigs einschließlich der gemeinsamen Merkmale der einzelnen Betrauungen ist allerdings unverzichtbar.</w:t>
      </w:r>
      <w:r>
        <w:rPr>
          <w:rFonts w:ascii="Times New Roman" w:hAnsi="Times New Roman"/>
          <w:sz w:val="20"/>
          <w:szCs w:val="20"/>
        </w:rPr>
        <w:t xml:space="preserve"> </w:t>
      </w:r>
      <w:r>
        <w:rPr>
          <w:rFonts w:ascii="Times New Roman" w:hAnsi="Times New Roman"/>
          <w:sz w:val="20"/>
        </w:rPr>
        <w:t>Da die Zahl der unter den DAWI-Rahmen fallenden Maßnahmen nicht hoch sein wird, bitte die Kommission um eine detaillierte Beschreibung jeder konkreten Maßnahme.</w:t>
      </w:r>
    </w:p>
  </w:footnote>
  <w:footnote w:id="20">
    <w:p w14:paraId="2600537A" w14:textId="77777777" w:rsidR="00AE245E" w:rsidRPr="00762E99" w:rsidRDefault="00AE245E" w:rsidP="00AE245E">
      <w:pPr>
        <w:pStyle w:val="Funotentext"/>
        <w:spacing w:after="0"/>
        <w:rPr>
          <w:rFonts w:ascii="Times New Roman" w:hAnsi="Times New Roman"/>
          <w:szCs w:val="22"/>
        </w:rPr>
      </w:pPr>
      <w:r>
        <w:rPr>
          <w:rFonts w:ascii="Times New Roman" w:hAnsi="Times New Roman"/>
          <w:szCs w:val="22"/>
          <w:vertAlign w:val="superscript"/>
        </w:rPr>
        <w:footnoteRef/>
      </w:r>
      <w:r>
        <w:t xml:space="preserve"> </w:t>
      </w:r>
      <w:r>
        <w:rPr>
          <w:rFonts w:ascii="Times New Roman" w:hAnsi="Times New Roman"/>
          <w:szCs w:val="22"/>
        </w:rPr>
        <w:t>Nach Randnummer 62 Buchstabe b des DAWI-Rahmens von 2012.</w:t>
      </w:r>
    </w:p>
  </w:footnote>
  <w:footnote w:id="21">
    <w:p w14:paraId="758F4363" w14:textId="77777777" w:rsidR="00AE245E" w:rsidRPr="00041849" w:rsidRDefault="00AE245E" w:rsidP="00AE245E">
      <w:pPr>
        <w:pStyle w:val="Funotentext"/>
        <w:spacing w:after="0"/>
        <w:jc w:val="both"/>
      </w:pPr>
      <w:r>
        <w:rPr>
          <w:rStyle w:val="Funotenzeichen"/>
        </w:rPr>
        <w:footnoteRef/>
      </w:r>
      <w:r>
        <w:t xml:space="preserve"> </w:t>
      </w:r>
      <w:r>
        <w:rPr>
          <w:rFonts w:ascii="Times New Roman" w:hAnsi="Times New Roman"/>
          <w:szCs w:val="22"/>
        </w:rPr>
        <w:t>Wenn der Beihilfebetrag nicht nach nationalen, regionalen und lokalen Behörden aufgeschlüsselt werden kann, sollte nur der von allen Behörden insgesamt gewährte Gesamtbetrag angegeben werden.</w:t>
      </w:r>
    </w:p>
  </w:footnote>
  <w:footnote w:id="22">
    <w:p w14:paraId="14192587" w14:textId="77777777" w:rsidR="00AE245E" w:rsidRPr="00041849" w:rsidRDefault="00AE245E" w:rsidP="00AE245E">
      <w:pPr>
        <w:pStyle w:val="Funotentext"/>
        <w:spacing w:after="0"/>
      </w:pPr>
      <w:r>
        <w:rPr>
          <w:rStyle w:val="Funotenzeichen"/>
        </w:rPr>
        <w:footnoteRef/>
      </w:r>
      <w:r>
        <w:t xml:space="preserve"> </w:t>
      </w:r>
      <w:r>
        <w:rPr>
          <w:rFonts w:ascii="Times New Roman" w:hAnsi="Times New Roman"/>
          <w:szCs w:val="22"/>
        </w:rPr>
        <w:t>Siehe Fußnote </w:t>
      </w:r>
      <w:r>
        <w:rPr>
          <w:rFonts w:ascii="Times New Roman" w:hAnsi="Times New Roman"/>
          <w:szCs w:val="22"/>
        </w:rPr>
        <w:fldChar w:fldCharType="begin"/>
      </w:r>
      <w:r>
        <w:rPr>
          <w:rFonts w:ascii="Times New Roman" w:hAnsi="Times New Roman"/>
          <w:szCs w:val="22"/>
        </w:rPr>
        <w:instrText xml:space="preserve"> NOTEREF _Ref443469914 \h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t>13</w:t>
      </w:r>
      <w:r>
        <w:rPr>
          <w:rFonts w:ascii="Times New Roman" w:hAnsi="Times New Roman"/>
          <w:szCs w:val="22"/>
        </w:rPr>
        <w:fldChar w:fldCharType="end"/>
      </w:r>
      <w:r>
        <w:rPr>
          <w:rFonts w:ascii="Times New Roman" w:hAnsi="Times New Roman"/>
          <w:szCs w:val="22"/>
        </w:rPr>
        <w:t>.</w:t>
      </w:r>
    </w:p>
  </w:footnote>
  <w:footnote w:id="23">
    <w:p w14:paraId="23C16990" w14:textId="77777777" w:rsidR="00AE245E" w:rsidRPr="00041849" w:rsidRDefault="00AE245E" w:rsidP="00AE245E">
      <w:pPr>
        <w:pStyle w:val="Funotentext"/>
        <w:spacing w:after="0"/>
      </w:pPr>
      <w:r>
        <w:rPr>
          <w:rStyle w:val="Funotenzeichen"/>
        </w:rPr>
        <w:footnoteRef/>
      </w:r>
      <w:r>
        <w:t xml:space="preserve"> </w:t>
      </w:r>
      <w:r>
        <w:rPr>
          <w:rFonts w:ascii="Times New Roman" w:hAnsi="Times New Roman"/>
          <w:szCs w:val="22"/>
        </w:rPr>
        <w:t>Siehe Fußnote </w:t>
      </w:r>
      <w:r>
        <w:rPr>
          <w:rFonts w:ascii="Times New Roman" w:hAnsi="Times New Roman"/>
          <w:szCs w:val="22"/>
        </w:rPr>
        <w:fldChar w:fldCharType="begin"/>
      </w:r>
      <w:r>
        <w:rPr>
          <w:rFonts w:ascii="Times New Roman" w:hAnsi="Times New Roman"/>
          <w:szCs w:val="22"/>
        </w:rPr>
        <w:instrText xml:space="preserve"> NOTEREF _Ref443469914 \h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t>13</w:t>
      </w:r>
      <w:r>
        <w:rPr>
          <w:rFonts w:ascii="Times New Roman" w:hAnsi="Times New Roman"/>
          <w:szCs w:val="22"/>
        </w:rPr>
        <w:fldChar w:fldCharType="end"/>
      </w:r>
      <w:r>
        <w:rPr>
          <w:rFonts w:ascii="Times New Roman" w:hAnsi="Times New Roman"/>
          <w:szCs w:val="22"/>
        </w:rPr>
        <w:t>.</w:t>
      </w:r>
    </w:p>
  </w:footnote>
  <w:footnote w:id="24">
    <w:p w14:paraId="4DFB71A8" w14:textId="77777777" w:rsidR="00AE245E" w:rsidRPr="00D00D6A" w:rsidRDefault="00AE245E" w:rsidP="00AE245E">
      <w:pPr>
        <w:pStyle w:val="Funotentext"/>
        <w:spacing w:after="0"/>
        <w:jc w:val="both"/>
        <w:rPr>
          <w:rFonts w:ascii="Times New Roman" w:hAnsi="Times New Roman"/>
          <w:szCs w:val="22"/>
        </w:rPr>
      </w:pPr>
      <w:r>
        <w:rPr>
          <w:rFonts w:ascii="Times New Roman" w:hAnsi="Times New Roman"/>
          <w:szCs w:val="22"/>
          <w:vertAlign w:val="superscript"/>
        </w:rPr>
        <w:footnoteRef/>
      </w:r>
      <w:r>
        <w:t xml:space="preserve"> </w:t>
      </w:r>
      <w:r>
        <w:rPr>
          <w:rFonts w:ascii="Times New Roman" w:hAnsi="Times New Roman"/>
          <w:szCs w:val="22"/>
        </w:rPr>
        <w:t>Bitte übermitteln Sie eventuell vorliegende Daten zu Beihilfen, die nach dem DAWI-Rahmen von 2012 gewährt wurden, z. B. Anzahl der Begünstigten pro Wirtschaftszweig, durchschnittlicher Beihilfebetrag, Betrag pro Beihilfeinstrument und Größe der Unternehmen. Sollten solche zusätzlichen quantitativen Informationen in Ihrem Mitgliedstaat nicht ohne Weiteres verfügbar sein, können selbstverständlich auch aggregierte Daten und/oder Schätzungen vorgelegt werden. Geben Sie in diesem Fall bitte an, dass es sich um Schätzungen handelt und/oder auf welche Weise die Daten aggregiert wurden.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123F" w14:textId="77777777" w:rsidR="00D302C3" w:rsidRDefault="00D302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1170" w14:textId="77777777" w:rsidR="00D302C3" w:rsidRDefault="00D302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AC99" w14:textId="77777777" w:rsidR="00D302C3" w:rsidRDefault="00D302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570B5"/>
    <w:multiLevelType w:val="multilevel"/>
    <w:tmpl w:val="3072F1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9FB4C99"/>
    <w:multiLevelType w:val="hybridMultilevel"/>
    <w:tmpl w:val="CD96A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4090019">
      <w:start w:val="1"/>
      <w:numFmt w:val="lowerLetter"/>
      <w:lvlText w:val="%6."/>
      <w:lvlJc w:val="lef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B109C1"/>
    <w:multiLevelType w:val="multilevel"/>
    <w:tmpl w:val="58CAC210"/>
    <w:lvl w:ilvl="0">
      <w:start w:val="1"/>
      <w:numFmt w:val="decimal"/>
      <w:lvlText w:val="%1)"/>
      <w:lvlJc w:val="left"/>
      <w:pPr>
        <w:ind w:left="360" w:hanging="360"/>
      </w:pPr>
    </w:lvl>
    <w:lvl w:ilvl="1">
      <w:start w:val="1"/>
      <w:numFmt w:val="lowerRoman"/>
      <w:lvlText w:val="%2)"/>
      <w:lvlJc w:val="righ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9C631BA"/>
    <w:multiLevelType w:val="multilevel"/>
    <w:tmpl w:val="C608B2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DC0B66"/>
    <w:multiLevelType w:val="hybridMultilevel"/>
    <w:tmpl w:val="E960CC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A73D90"/>
    <w:multiLevelType w:val="hybridMultilevel"/>
    <w:tmpl w:val="1696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96FD3"/>
    <w:multiLevelType w:val="hybridMultilevel"/>
    <w:tmpl w:val="933CC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8" w15:restartNumberingAfterBreak="0">
    <w:nsid w:val="61972415"/>
    <w:multiLevelType w:val="hybridMultilevel"/>
    <w:tmpl w:val="205017CA"/>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FE32E62"/>
    <w:multiLevelType w:val="multilevel"/>
    <w:tmpl w:val="C608B2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CB73A2"/>
    <w:multiLevelType w:val="hybridMultilevel"/>
    <w:tmpl w:val="E19C9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8"/>
  </w:num>
  <w:num w:numId="8">
    <w:abstractNumId w:val="7"/>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BE"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E73997"/>
    <w:rsid w:val="0000152F"/>
    <w:rsid w:val="0000502A"/>
    <w:rsid w:val="0002032F"/>
    <w:rsid w:val="00034502"/>
    <w:rsid w:val="00037F96"/>
    <w:rsid w:val="00041849"/>
    <w:rsid w:val="0005745D"/>
    <w:rsid w:val="00080C0F"/>
    <w:rsid w:val="0009101F"/>
    <w:rsid w:val="00101854"/>
    <w:rsid w:val="001451F9"/>
    <w:rsid w:val="00146224"/>
    <w:rsid w:val="00146A28"/>
    <w:rsid w:val="001C3CBF"/>
    <w:rsid w:val="001E1969"/>
    <w:rsid w:val="001E53C2"/>
    <w:rsid w:val="001F14E5"/>
    <w:rsid w:val="001F16FB"/>
    <w:rsid w:val="0021276A"/>
    <w:rsid w:val="00214CF6"/>
    <w:rsid w:val="00230487"/>
    <w:rsid w:val="00233783"/>
    <w:rsid w:val="0023393C"/>
    <w:rsid w:val="002439CC"/>
    <w:rsid w:val="00256666"/>
    <w:rsid w:val="0028684D"/>
    <w:rsid w:val="002A7E84"/>
    <w:rsid w:val="002B0456"/>
    <w:rsid w:val="002E7839"/>
    <w:rsid w:val="00310C86"/>
    <w:rsid w:val="00322C6C"/>
    <w:rsid w:val="00327602"/>
    <w:rsid w:val="00351624"/>
    <w:rsid w:val="00355406"/>
    <w:rsid w:val="0036778A"/>
    <w:rsid w:val="003677DD"/>
    <w:rsid w:val="00381F30"/>
    <w:rsid w:val="003D5FEE"/>
    <w:rsid w:val="00440DB7"/>
    <w:rsid w:val="00473CC2"/>
    <w:rsid w:val="00495F39"/>
    <w:rsid w:val="004B0AB5"/>
    <w:rsid w:val="004D0295"/>
    <w:rsid w:val="004D2E20"/>
    <w:rsid w:val="004D700A"/>
    <w:rsid w:val="004F02C6"/>
    <w:rsid w:val="005135C9"/>
    <w:rsid w:val="0055361D"/>
    <w:rsid w:val="00582A39"/>
    <w:rsid w:val="005845B6"/>
    <w:rsid w:val="00584F75"/>
    <w:rsid w:val="00597822"/>
    <w:rsid w:val="005C0B70"/>
    <w:rsid w:val="005C3285"/>
    <w:rsid w:val="005E7FA5"/>
    <w:rsid w:val="005F61A4"/>
    <w:rsid w:val="00633490"/>
    <w:rsid w:val="00633CA5"/>
    <w:rsid w:val="0063774B"/>
    <w:rsid w:val="00676B62"/>
    <w:rsid w:val="006845D6"/>
    <w:rsid w:val="006B09A1"/>
    <w:rsid w:val="006C5F06"/>
    <w:rsid w:val="006D5AC9"/>
    <w:rsid w:val="006D5E2F"/>
    <w:rsid w:val="007209E8"/>
    <w:rsid w:val="007616EE"/>
    <w:rsid w:val="00765398"/>
    <w:rsid w:val="007A673A"/>
    <w:rsid w:val="007B04BB"/>
    <w:rsid w:val="007B595C"/>
    <w:rsid w:val="007C2D57"/>
    <w:rsid w:val="007C3531"/>
    <w:rsid w:val="007C74A5"/>
    <w:rsid w:val="007F7564"/>
    <w:rsid w:val="00811C30"/>
    <w:rsid w:val="00826A06"/>
    <w:rsid w:val="008666B4"/>
    <w:rsid w:val="00873C01"/>
    <w:rsid w:val="00886A9D"/>
    <w:rsid w:val="00891D2D"/>
    <w:rsid w:val="008A31D0"/>
    <w:rsid w:val="008B0473"/>
    <w:rsid w:val="008C33F4"/>
    <w:rsid w:val="008D0B47"/>
    <w:rsid w:val="008D1AC7"/>
    <w:rsid w:val="008D4622"/>
    <w:rsid w:val="008F7948"/>
    <w:rsid w:val="009178B8"/>
    <w:rsid w:val="0092449B"/>
    <w:rsid w:val="009428CD"/>
    <w:rsid w:val="00965A64"/>
    <w:rsid w:val="0099514A"/>
    <w:rsid w:val="009B6258"/>
    <w:rsid w:val="00A100A2"/>
    <w:rsid w:val="00A105BE"/>
    <w:rsid w:val="00A447CD"/>
    <w:rsid w:val="00A64C24"/>
    <w:rsid w:val="00A65188"/>
    <w:rsid w:val="00A66CCB"/>
    <w:rsid w:val="00A817BA"/>
    <w:rsid w:val="00A85DF0"/>
    <w:rsid w:val="00A86840"/>
    <w:rsid w:val="00AC6987"/>
    <w:rsid w:val="00AE0275"/>
    <w:rsid w:val="00AE245E"/>
    <w:rsid w:val="00AF050E"/>
    <w:rsid w:val="00B120CF"/>
    <w:rsid w:val="00B5261D"/>
    <w:rsid w:val="00B56D8B"/>
    <w:rsid w:val="00B603E2"/>
    <w:rsid w:val="00B7168C"/>
    <w:rsid w:val="00B76EA8"/>
    <w:rsid w:val="00B804DF"/>
    <w:rsid w:val="00BB301B"/>
    <w:rsid w:val="00BD45EF"/>
    <w:rsid w:val="00C32A1F"/>
    <w:rsid w:val="00CE1BF6"/>
    <w:rsid w:val="00D075B8"/>
    <w:rsid w:val="00D1475D"/>
    <w:rsid w:val="00D262DF"/>
    <w:rsid w:val="00D302C3"/>
    <w:rsid w:val="00D41BC4"/>
    <w:rsid w:val="00D459EF"/>
    <w:rsid w:val="00D63F83"/>
    <w:rsid w:val="00D70E40"/>
    <w:rsid w:val="00D90483"/>
    <w:rsid w:val="00DB753A"/>
    <w:rsid w:val="00DE54C7"/>
    <w:rsid w:val="00DE6175"/>
    <w:rsid w:val="00DF7170"/>
    <w:rsid w:val="00E02669"/>
    <w:rsid w:val="00E171A3"/>
    <w:rsid w:val="00E308F4"/>
    <w:rsid w:val="00E65722"/>
    <w:rsid w:val="00E73997"/>
    <w:rsid w:val="00E8111F"/>
    <w:rsid w:val="00EA4EB6"/>
    <w:rsid w:val="00EC1D75"/>
    <w:rsid w:val="00EC5375"/>
    <w:rsid w:val="00F05DC0"/>
    <w:rsid w:val="00F154FD"/>
    <w:rsid w:val="00F15B68"/>
    <w:rsid w:val="00F378AD"/>
    <w:rsid w:val="00F41456"/>
    <w:rsid w:val="00F57820"/>
    <w:rsid w:val="00FA4AF9"/>
    <w:rsid w:val="00FB0588"/>
    <w:rsid w:val="00FE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F2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ootnote text"/>
    <w:basedOn w:val="Standard"/>
    <w:link w:val="FunotentextZchn"/>
    <w:semiHidden/>
    <w:unhideWhenUsed/>
    <w:rsid w:val="00E73997"/>
    <w:rPr>
      <w:sz w:val="20"/>
      <w:szCs w:val="20"/>
    </w:rPr>
  </w:style>
  <w:style w:type="character" w:customStyle="1" w:styleId="FunotentextZchn">
    <w:name w:val="Fußnotentext Zchn"/>
    <w:aliases w:val="Footnote text Zchn"/>
    <w:link w:val="Funotentext"/>
    <w:rsid w:val="00E73997"/>
    <w:rPr>
      <w:lang w:eastAsia="en-US"/>
    </w:rPr>
  </w:style>
  <w:style w:type="paragraph" w:styleId="Listenabsatz">
    <w:name w:val="List Paragraph"/>
    <w:basedOn w:val="Standard"/>
    <w:uiPriority w:val="34"/>
    <w:qFormat/>
    <w:rsid w:val="00E73997"/>
    <w:pPr>
      <w:ind w:left="720"/>
    </w:pPr>
  </w:style>
  <w:style w:type="paragraph" w:styleId="Kommentartext">
    <w:name w:val="annotation text"/>
    <w:basedOn w:val="Standard"/>
    <w:link w:val="KommentartextZchn"/>
    <w:semiHidden/>
    <w:rsid w:val="00E73997"/>
    <w:pPr>
      <w:spacing w:after="240" w:line="240" w:lineRule="auto"/>
      <w:jc w:val="both"/>
    </w:pPr>
    <w:rPr>
      <w:rFonts w:ascii="Times New Roman" w:eastAsia="Times New Roman" w:hAnsi="Times New Roman"/>
      <w:sz w:val="20"/>
      <w:szCs w:val="20"/>
    </w:rPr>
  </w:style>
  <w:style w:type="character" w:customStyle="1" w:styleId="KommentartextZchn">
    <w:name w:val="Kommentartext Zchn"/>
    <w:link w:val="Kommentartext"/>
    <w:semiHidden/>
    <w:rsid w:val="00E73997"/>
    <w:rPr>
      <w:rFonts w:ascii="Times New Roman" w:eastAsia="Times New Roman" w:hAnsi="Times New Roman"/>
      <w:lang w:eastAsia="en-US"/>
    </w:rPr>
  </w:style>
  <w:style w:type="character" w:styleId="Funotenzeichen">
    <w:name w:val="footnote reference"/>
    <w:aliases w:val="Footnote"/>
    <w:semiHidden/>
    <w:rsid w:val="00E73997"/>
    <w:rPr>
      <w:vertAlign w:val="superscript"/>
    </w:rPr>
  </w:style>
  <w:style w:type="character" w:styleId="Kommentarzeichen">
    <w:name w:val="annotation reference"/>
    <w:rsid w:val="00E73997"/>
    <w:rPr>
      <w:sz w:val="16"/>
      <w:szCs w:val="16"/>
    </w:rPr>
  </w:style>
  <w:style w:type="paragraph" w:styleId="Sprechblasentext">
    <w:name w:val="Balloon Text"/>
    <w:basedOn w:val="Standard"/>
    <w:link w:val="SprechblasentextZchn"/>
    <w:uiPriority w:val="99"/>
    <w:semiHidden/>
    <w:unhideWhenUsed/>
    <w:rsid w:val="00E7399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73997"/>
    <w:rPr>
      <w:rFonts w:ascii="Tahoma" w:hAnsi="Tahoma" w:cs="Tahoma"/>
      <w:sz w:val="16"/>
      <w:szCs w:val="16"/>
      <w:lang w:eastAsia="en-US"/>
    </w:rPr>
  </w:style>
  <w:style w:type="paragraph" w:styleId="berarbeitung">
    <w:name w:val="Revision"/>
    <w:hidden/>
    <w:uiPriority w:val="99"/>
    <w:semiHidden/>
    <w:rsid w:val="006D5E2F"/>
    <w:rPr>
      <w:sz w:val="22"/>
      <w:szCs w:val="22"/>
      <w:lang w:eastAsia="en-US"/>
    </w:rPr>
  </w:style>
  <w:style w:type="paragraph" w:styleId="Kommentarthema">
    <w:name w:val="annotation subject"/>
    <w:basedOn w:val="Kommentartext"/>
    <w:next w:val="Kommentartext"/>
    <w:link w:val="KommentarthemaZchn"/>
    <w:uiPriority w:val="99"/>
    <w:semiHidden/>
    <w:unhideWhenUsed/>
    <w:rsid w:val="00EA4EB6"/>
    <w:pPr>
      <w:spacing w:after="200" w:line="276" w:lineRule="auto"/>
      <w:jc w:val="left"/>
    </w:pPr>
    <w:rPr>
      <w:rFonts w:ascii="Calibri" w:eastAsia="Calibri" w:hAnsi="Calibri"/>
      <w:b/>
      <w:bCs/>
    </w:rPr>
  </w:style>
  <w:style w:type="character" w:customStyle="1" w:styleId="KommentarthemaZchn">
    <w:name w:val="Kommentarthema Zchn"/>
    <w:link w:val="Kommentarthema"/>
    <w:uiPriority w:val="99"/>
    <w:semiHidden/>
    <w:rsid w:val="00EA4EB6"/>
    <w:rPr>
      <w:rFonts w:ascii="Times New Roman" w:eastAsia="Times New Roman" w:hAnsi="Times New Roman"/>
      <w:b/>
      <w:bCs/>
      <w:lang w:eastAsia="en-US"/>
    </w:rPr>
  </w:style>
  <w:style w:type="paragraph" w:styleId="Kopfzeile">
    <w:name w:val="header"/>
    <w:basedOn w:val="Standard"/>
    <w:link w:val="KopfzeileZchn"/>
    <w:uiPriority w:val="99"/>
    <w:unhideWhenUsed/>
    <w:rsid w:val="007B595C"/>
    <w:pPr>
      <w:tabs>
        <w:tab w:val="center" w:pos="4536"/>
        <w:tab w:val="right" w:pos="9072"/>
      </w:tabs>
    </w:pPr>
  </w:style>
  <w:style w:type="character" w:customStyle="1" w:styleId="KopfzeileZchn">
    <w:name w:val="Kopfzeile Zchn"/>
    <w:link w:val="Kopfzeile"/>
    <w:uiPriority w:val="99"/>
    <w:rsid w:val="007B595C"/>
    <w:rPr>
      <w:sz w:val="22"/>
      <w:szCs w:val="22"/>
      <w:lang w:eastAsia="en-US"/>
    </w:rPr>
  </w:style>
  <w:style w:type="paragraph" w:styleId="Fuzeile">
    <w:name w:val="footer"/>
    <w:basedOn w:val="Standard"/>
    <w:link w:val="FuzeileZchn"/>
    <w:uiPriority w:val="99"/>
    <w:unhideWhenUsed/>
    <w:rsid w:val="007B595C"/>
    <w:pPr>
      <w:tabs>
        <w:tab w:val="center" w:pos="4536"/>
        <w:tab w:val="right" w:pos="9072"/>
      </w:tabs>
    </w:pPr>
  </w:style>
  <w:style w:type="character" w:customStyle="1" w:styleId="FuzeileZchn">
    <w:name w:val="Fußzeile Zchn"/>
    <w:link w:val="Fuzeile"/>
    <w:uiPriority w:val="99"/>
    <w:rsid w:val="007B595C"/>
    <w:rPr>
      <w:sz w:val="22"/>
      <w:szCs w:val="22"/>
      <w:lang w:eastAsia="en-US"/>
    </w:rPr>
  </w:style>
  <w:style w:type="paragraph" w:customStyle="1" w:styleId="Text1">
    <w:name w:val="Text 1"/>
    <w:basedOn w:val="Standard"/>
    <w:rsid w:val="00584F75"/>
    <w:pPr>
      <w:spacing w:after="240" w:line="240" w:lineRule="auto"/>
      <w:ind w:left="482"/>
      <w:jc w:val="both"/>
    </w:pPr>
    <w:rPr>
      <w:rFonts w:ascii="Times New Roman" w:eastAsia="Times New Roman" w:hAnsi="Times New Roman"/>
      <w:sz w:val="24"/>
      <w:szCs w:val="20"/>
    </w:rPr>
  </w:style>
  <w:style w:type="paragraph" w:styleId="Datum">
    <w:name w:val="Date"/>
    <w:basedOn w:val="Standard"/>
    <w:next w:val="References"/>
    <w:link w:val="DatumZchn"/>
    <w:rsid w:val="00584F75"/>
    <w:pPr>
      <w:spacing w:after="0" w:line="240" w:lineRule="auto"/>
      <w:ind w:left="5103" w:right="-567"/>
    </w:pPr>
    <w:rPr>
      <w:rFonts w:ascii="Times New Roman" w:eastAsia="Times New Roman" w:hAnsi="Times New Roman"/>
      <w:sz w:val="24"/>
      <w:szCs w:val="20"/>
    </w:rPr>
  </w:style>
  <w:style w:type="character" w:customStyle="1" w:styleId="DatumZchn">
    <w:name w:val="Datum Zchn"/>
    <w:link w:val="Datum"/>
    <w:rsid w:val="00584F75"/>
    <w:rPr>
      <w:rFonts w:ascii="Times New Roman" w:eastAsia="Times New Roman" w:hAnsi="Times New Roman"/>
      <w:sz w:val="24"/>
      <w:lang w:eastAsia="en-US"/>
    </w:rPr>
  </w:style>
  <w:style w:type="paragraph" w:customStyle="1" w:styleId="References">
    <w:name w:val="References"/>
    <w:basedOn w:val="Standard"/>
    <w:next w:val="Standard"/>
    <w:rsid w:val="00584F75"/>
    <w:pPr>
      <w:spacing w:after="240" w:line="240" w:lineRule="auto"/>
      <w:ind w:left="5103"/>
    </w:pPr>
    <w:rPr>
      <w:rFonts w:ascii="Times New Roman" w:eastAsia="Times New Roman" w:hAnsi="Times New Roman"/>
      <w:sz w:val="20"/>
      <w:szCs w:val="20"/>
    </w:rPr>
  </w:style>
  <w:style w:type="paragraph" w:styleId="Aufzhlungszeichen">
    <w:name w:val="List Bullet"/>
    <w:basedOn w:val="Standard"/>
    <w:rsid w:val="00584F75"/>
    <w:pPr>
      <w:numPr>
        <w:numId w:val="8"/>
      </w:numPr>
      <w:spacing w:after="240" w:line="240" w:lineRule="auto"/>
      <w:jc w:val="both"/>
    </w:pPr>
    <w:rPr>
      <w:rFonts w:ascii="Times New Roman" w:eastAsia="Times New Roman" w:hAnsi="Times New Roman"/>
      <w:sz w:val="24"/>
      <w:szCs w:val="20"/>
    </w:rPr>
  </w:style>
  <w:style w:type="paragraph" w:customStyle="1" w:styleId="Subject">
    <w:name w:val="Subject"/>
    <w:basedOn w:val="Standard"/>
    <w:next w:val="Standard"/>
    <w:rsid w:val="00584F75"/>
    <w:pPr>
      <w:spacing w:after="480" w:line="240" w:lineRule="auto"/>
      <w:ind w:left="1531" w:hanging="1531"/>
    </w:pPr>
    <w:rPr>
      <w:rFonts w:ascii="Times New Roman" w:eastAsia="Times New Roman" w:hAnsi="Times New Roman"/>
      <w:b/>
      <w:sz w:val="24"/>
      <w:szCs w:val="20"/>
    </w:rPr>
  </w:style>
  <w:style w:type="paragraph" w:customStyle="1" w:styleId="ZCom">
    <w:name w:val="Z_Com"/>
    <w:basedOn w:val="Standard"/>
    <w:next w:val="ZDGName"/>
    <w:uiPriority w:val="99"/>
    <w:rsid w:val="00584F75"/>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Standard"/>
    <w:uiPriority w:val="99"/>
    <w:rsid w:val="00584F75"/>
    <w:pPr>
      <w:widowControl w:val="0"/>
      <w:autoSpaceDE w:val="0"/>
      <w:autoSpaceDN w:val="0"/>
      <w:spacing w:after="0" w:line="240" w:lineRule="auto"/>
      <w:ind w:right="85"/>
    </w:pPr>
    <w:rPr>
      <w:rFonts w:ascii="Arial" w:eastAsia="Times New Roman" w:hAnsi="Arial" w:cs="Arial"/>
      <w:sz w:val="16"/>
      <w:szCs w:val="16"/>
      <w:lang w:eastAsia="en-GB"/>
    </w:rPr>
  </w:style>
  <w:style w:type="character" w:styleId="Hyperlink">
    <w:name w:val="Hyperlink"/>
    <w:rsid w:val="00584F75"/>
    <w:rPr>
      <w:color w:val="0000FF"/>
      <w:u w:val="single"/>
    </w:rPr>
  </w:style>
  <w:style w:type="table" w:styleId="Tabellenraster">
    <w:name w:val="Table Grid"/>
    <w:basedOn w:val="NormaleTabelle"/>
    <w:uiPriority w:val="59"/>
    <w:rsid w:val="00A10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837">
      <w:bodyDiv w:val="1"/>
      <w:marLeft w:val="0"/>
      <w:marRight w:val="0"/>
      <w:marTop w:val="0"/>
      <w:marBottom w:val="0"/>
      <w:divBdr>
        <w:top w:val="none" w:sz="0" w:space="0" w:color="auto"/>
        <w:left w:val="none" w:sz="0" w:space="0" w:color="auto"/>
        <w:bottom w:val="none" w:sz="0" w:space="0" w:color="auto"/>
        <w:right w:val="none" w:sz="0" w:space="0" w:color="auto"/>
      </w:divBdr>
    </w:div>
    <w:div w:id="751850401">
      <w:bodyDiv w:val="1"/>
      <w:marLeft w:val="0"/>
      <w:marRight w:val="0"/>
      <w:marTop w:val="0"/>
      <w:marBottom w:val="0"/>
      <w:divBdr>
        <w:top w:val="none" w:sz="0" w:space="0" w:color="auto"/>
        <w:left w:val="none" w:sz="0" w:space="0" w:color="auto"/>
        <w:bottom w:val="none" w:sz="0" w:space="0" w:color="auto"/>
        <w:right w:val="none" w:sz="0" w:space="0" w:color="auto"/>
      </w:divBdr>
    </w:div>
    <w:div w:id="1493177517">
      <w:bodyDiv w:val="1"/>
      <w:marLeft w:val="0"/>
      <w:marRight w:val="0"/>
      <w:marTop w:val="0"/>
      <w:marBottom w:val="0"/>
      <w:divBdr>
        <w:top w:val="none" w:sz="0" w:space="0" w:color="auto"/>
        <w:left w:val="none" w:sz="0" w:space="0" w:color="auto"/>
        <w:bottom w:val="none" w:sz="0" w:space="0" w:color="auto"/>
        <w:right w:val="none" w:sz="0" w:space="0" w:color="auto"/>
      </w:divBdr>
      <w:divsChild>
        <w:div w:id="1329409193">
          <w:marLeft w:val="0"/>
          <w:marRight w:val="0"/>
          <w:marTop w:val="0"/>
          <w:marBottom w:val="0"/>
          <w:divBdr>
            <w:top w:val="none" w:sz="0" w:space="0" w:color="auto"/>
            <w:left w:val="none" w:sz="0" w:space="0" w:color="auto"/>
            <w:bottom w:val="none" w:sz="0" w:space="0" w:color="auto"/>
            <w:right w:val="none" w:sz="0" w:space="0" w:color="auto"/>
          </w:divBdr>
          <w:divsChild>
            <w:div w:id="1384325648">
              <w:marLeft w:val="0"/>
              <w:marRight w:val="0"/>
              <w:marTop w:val="0"/>
              <w:marBottom w:val="0"/>
              <w:divBdr>
                <w:top w:val="none" w:sz="0" w:space="0" w:color="auto"/>
                <w:left w:val="none" w:sz="0" w:space="0" w:color="auto"/>
                <w:bottom w:val="none" w:sz="0" w:space="0" w:color="auto"/>
                <w:right w:val="none" w:sz="0" w:space="0" w:color="auto"/>
              </w:divBdr>
              <w:divsChild>
                <w:div w:id="17102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D1B1-EFF3-4E42-8D15-6E256BCA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2874</Words>
  <Characters>18107</Characters>
  <Application>Microsoft Office Word</Application>
  <DocSecurity>4</DocSecurity>
  <Lines>150</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20940</CharactersWithSpaces>
  <SharedDoc>false</SharedDoc>
  <HLinks>
    <vt:vector size="18" baseType="variant">
      <vt:variant>
        <vt:i4>6226021</vt:i4>
      </vt:variant>
      <vt:variant>
        <vt:i4>3</vt:i4>
      </vt:variant>
      <vt:variant>
        <vt:i4>0</vt:i4>
      </vt:variant>
      <vt:variant>
        <vt:i4>5</vt:i4>
      </vt:variant>
      <vt:variant>
        <vt:lpwstr>mailto:Tsanko.TSANKOV@ec.europa.eu</vt:lpwstr>
      </vt:variant>
      <vt:variant>
        <vt:lpwstr/>
      </vt:variant>
      <vt:variant>
        <vt:i4>7471193</vt:i4>
      </vt:variant>
      <vt:variant>
        <vt:i4>0</vt:i4>
      </vt:variant>
      <vt:variant>
        <vt:i4>0</vt:i4>
      </vt:variant>
      <vt:variant>
        <vt:i4>5</vt:i4>
      </vt:variant>
      <vt:variant>
        <vt:lpwstr>mailto:Bob.BULTHUIS@ec.europa.eu</vt:lpwstr>
      </vt:variant>
      <vt:variant>
        <vt:lpwstr/>
      </vt:variant>
      <vt:variant>
        <vt:i4>1310758</vt:i4>
      </vt:variant>
      <vt:variant>
        <vt:i4>0</vt:i4>
      </vt:variant>
      <vt:variant>
        <vt:i4>0</vt:i4>
      </vt:variant>
      <vt:variant>
        <vt:i4>5</vt:i4>
      </vt:variant>
      <vt:variant>
        <vt:lpwstr>http://ec.europa.eu/competition/state_aid/overview/public_services_en.html</vt:lpwstr>
      </vt:variant>
      <vt:variant>
        <vt:lpwstr>package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2024-04-15T11:09:00Z</dcterms:created>
  <dcterms:modified xsi:type="dcterms:W3CDTF">2024-04-15T11:09:00Z</dcterms:modified>
</cp:coreProperties>
</file>