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964"/>
      </w:tblGrid>
      <w:tr>
        <w:trPr>
          <w:trHeight w:hRule="exact" w:val="567"/>
        </w:trPr>
        <w:tc>
          <w:tcPr>
            <w:tcW w:w="8931" w:type="dxa"/>
            <w:vMerge w:val="restart"/>
            <w:tcBorders>
              <w:right w:val="single" w:sz="4" w:space="0" w:color="auto"/>
            </w:tcBorders>
          </w:tcPr>
          <w:p>
            <w:pPr>
              <w:pStyle w:val="H1Headline"/>
              <w:spacing w:after="20"/>
            </w:pPr>
            <w:r>
              <w:t xml:space="preserve">Aufstellung von Forderungen, die keine gesetzlichen Unterhaltsansprüche </w:t>
            </w:r>
          </w:p>
          <w:p>
            <w:pPr>
              <w:pStyle w:val="H1Headline"/>
              <w:spacing w:after="20"/>
            </w:pPr>
            <w:r>
              <w:t xml:space="preserve">sind, für den Antrag auf Erlass eines Pfändungsbeschlusses und eines </w:t>
            </w:r>
          </w:p>
          <w:p>
            <w:pPr>
              <w:pStyle w:val="H1Headline"/>
              <w:spacing w:after="20"/>
            </w:pPr>
            <w:r>
              <w:t>Pfändungs- und Überweisungsbeschlusses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zen"/>
              <w:rPr>
                <w:rStyle w:val="Fett"/>
              </w:rPr>
            </w:pPr>
            <w:r>
              <w:rPr>
                <w:rStyle w:val="Fett"/>
              </w:rPr>
              <w:t>Lfd. Nr.</w:t>
            </w:r>
          </w:p>
        </w:tc>
      </w:tr>
      <w:tr>
        <w:trPr>
          <w:trHeight w:val="283"/>
        </w:trPr>
        <w:tc>
          <w:tcPr>
            <w:tcW w:w="8931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pStyle w:val="H1Headline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pStyle w:val="Formularfeld"/>
              <w:jc w:val="center"/>
            </w:pPr>
            <w:sdt>
              <w:sdtPr>
                <w:alias w:val="Lfd. Nr."/>
                <w:tag w:val="Lfd. Nr."/>
                <w:id w:val="-1148046332"/>
                <w:placeholder>
                  <w:docPart w:val="79350F1EEDF847E6A4D6BF2C5F568574"/>
                </w:placeholder>
              </w:sdtPr>
              <w:sdtContent>
                <w:r>
                  <w:t> </w:t>
                </w:r>
              </w:sdtContent>
            </w:sdt>
          </w:p>
        </w:tc>
      </w:tr>
    </w:tbl>
    <w:p>
      <w:pPr>
        <w:pStyle w:val="FT"/>
      </w:pPr>
    </w:p>
    <w:p>
      <w:pPr>
        <w:pStyle w:val="FTAbstgro"/>
        <w:spacing w:after="180"/>
        <w:rPr>
          <w:rStyle w:val="Fett"/>
        </w:rPr>
      </w:pPr>
    </w:p>
    <w:p>
      <w:pPr>
        <w:pStyle w:val="FTAbstgro"/>
        <w:spacing w:after="20"/>
        <w:rPr>
          <w:rStyle w:val="Fett"/>
        </w:rPr>
      </w:pPr>
      <w:r>
        <w:rPr>
          <w:rStyle w:val="Fett"/>
        </w:rPr>
        <w:t xml:space="preserve">Die Gläubiger können von den Schuldnern aus dem Vollstreckungstitel (zu Ziffer </w:t>
      </w:r>
      <w:sdt>
        <w:sdtPr>
          <w:rPr>
            <w:rStyle w:val="Schattierung"/>
            <w:b/>
          </w:rPr>
          <w:alias w:val="Ziffer"/>
          <w:tag w:val="Ziffer"/>
          <w:id w:val="-811176703"/>
          <w:placeholder>
            <w:docPart w:val="98BBEB6D59D94B76913F2CB207F2D8FA"/>
          </w:placeholder>
        </w:sdtPr>
        <w:sdtContent>
          <w:r>
            <w:rPr>
              <w:rStyle w:val="Schattierung"/>
              <w:b/>
            </w:rPr>
            <w:t> </w:t>
          </w:r>
          <w:r>
            <w:rPr>
              <w:rStyle w:val="Schattierung"/>
              <w:b/>
            </w:rPr>
            <w:t> </w:t>
          </w:r>
          <w:r>
            <w:rPr>
              <w:rStyle w:val="Schattierung"/>
              <w:b/>
            </w:rPr>
            <w:t> </w:t>
          </w:r>
        </w:sdtContent>
      </w:sdt>
      <w:r>
        <w:rPr>
          <w:rStyle w:val="Fett"/>
        </w:rPr>
        <w:t>) die nachfolgend aufgeführten Beträge beanspruchen: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133"/>
        <w:gridCol w:w="3048"/>
        <w:gridCol w:w="2901"/>
        <w:gridCol w:w="2157"/>
        <w:gridCol w:w="395"/>
      </w:tblGrid>
      <w:tr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I. Hauptforderungen einschließlich dazugehöriger Zinsen und Säumniszuschläge</w:t>
            </w:r>
          </w:p>
        </w:tc>
      </w:tr>
      <w:tr>
        <w:trPr>
          <w:trHeight w:val="227"/>
        </w:trPr>
        <w:sdt>
          <w:sdtPr>
            <w:alias w:val="Hauptforderung"/>
            <w:tag w:val="Hauptforderung"/>
            <w:id w:val="83703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7" w:hanging="227"/>
            </w:pPr>
            <w:sdt>
              <w:sdtPr>
                <w:alias w:val="Restforderung"/>
                <w:tag w:val="Restforderung"/>
                <w:id w:val="37720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07550495"/>
                <w:placeholder>
                  <w:docPart w:val="3F254EEB135F44C4A269F4DF1E2D2058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tabs>
                <w:tab w:val="clear" w:pos="227"/>
                <w:tab w:val="left" w:pos="8"/>
              </w:tabs>
              <w:ind w:left="150" w:hanging="142"/>
            </w:pPr>
            <w:sdt>
              <w:sdtPr>
                <w:alias w:val="Teilforderung"/>
                <w:tag w:val="Teilforderung"/>
                <w:id w:val="30281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27053709"/>
                <w:placeholder>
                  <w:docPart w:val="18EED0488D704A9EAA899CF12D3A038D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-1016915726"/>
            <w:placeholder>
              <w:docPart w:val="A751226E1F7E4890B17A4CB21C845955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63986269"/>
            <w:placeholder>
              <w:docPart w:val="2F923F381BF742229E3978F234516996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03441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081489088"/>
                <w:placeholder>
                  <w:docPart w:val="39B8B30CC2334092BC4CAA7378AC1AE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901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91273507"/>
                <w:placeholder>
                  <w:docPart w:val="D8B59031D91E4BE297092A820FD0C79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434626528"/>
                <w:placeholder>
                  <w:docPart w:val="39B8B30CC2334092BC4CAA7378AC1AE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64104845"/>
                <w:placeholder>
                  <w:docPart w:val="39B8B30CC2334092BC4CAA7378AC1AE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67952389"/>
                <w:placeholder>
                  <w:docPart w:val="58DC9D320B744E9DB74F44F709B9464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1504326322"/>
            <w:placeholder>
              <w:docPart w:val="F0A1B33CC976459DAE9512AC660BDF2D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11126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51993279"/>
                <w:placeholder>
                  <w:docPart w:val="E9A12CE87529415CA4F744E04941B22A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95832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00755089"/>
                <w:placeholder>
                  <w:docPart w:val="006879FF6700434CBBC7874475D868D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744693395"/>
                <w:placeholder>
                  <w:docPart w:val="05582ADFD5E149F9A0144F68E8CC63F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67963473"/>
                <w:placeholder>
                  <w:docPart w:val="DA90F1DAC94947779935C960A62A44F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904587992"/>
                <w:placeholder>
                  <w:docPart w:val="FD9B9902BEE54F4FB713DB74C3826B3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407999556"/>
            <w:placeholder>
              <w:docPart w:val="35A4F987A2154F799C02947A96E4C9EE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8927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86260555"/>
                <w:placeholder>
                  <w:docPart w:val="FBE301C43ABB4C79A34733CD27FA980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0109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69765236"/>
                <w:placeholder>
                  <w:docPart w:val="7A067C9A11E34CA5B5906EF3DC751252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04556608"/>
                <w:placeholder>
                  <w:docPart w:val="D2E659D02FB4495E8B74B6551D5977B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618268622"/>
                <w:placeholder>
                  <w:docPart w:val="5BAB1A60706F40AB843669C6BF406BB3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5033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706130752"/>
                <w:placeholder>
                  <w:docPart w:val="512ECBBCD6BE4EBF812764E42EA5A912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44699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6633673"/>
                <w:placeholder>
                  <w:docPart w:val="5807E466DF904667BCBD01EADFC8720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355461795"/>
                <w:placeholder>
                  <w:docPart w:val="14192977FB824070A83ED715CC267C31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636644374"/>
                <w:placeholder>
                  <w:docPart w:val="8648F7AF833947E787606164403554D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</w:p>
        </w:tc>
      </w:tr>
      <w:tr>
        <w:trPr>
          <w:trHeight w:val="227"/>
        </w:trPr>
        <w:bookmarkStart w:id="0" w:name="_Hlk147735902" w:displacedByCustomXml="next"/>
        <w:sdt>
          <w:sdtPr>
            <w:alias w:val="Hauptforderung"/>
            <w:tag w:val="Hauptforderung"/>
            <w:id w:val="67954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7" w:hanging="227"/>
            </w:pPr>
            <w:sdt>
              <w:sdtPr>
                <w:alias w:val="Restforderung"/>
                <w:tag w:val="Restforderung"/>
                <w:id w:val="-9944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93942694"/>
                <w:placeholder>
                  <w:docPart w:val="08A67B1C7E794568A973F75E9DB91712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tabs>
                <w:tab w:val="clear" w:pos="227"/>
                <w:tab w:val="left" w:pos="8"/>
              </w:tabs>
              <w:ind w:left="150" w:hanging="142"/>
            </w:pPr>
            <w:sdt>
              <w:sdtPr>
                <w:alias w:val="Teilforderung"/>
                <w:tag w:val="Teilforderung"/>
                <w:id w:val="-11970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35408632"/>
                <w:placeholder>
                  <w:docPart w:val="3034E6F07D4C42CBA2F1DF140D1CAEE9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263965442"/>
            <w:placeholder>
              <w:docPart w:val="3E7730F3779B4128B744C4A062C9E0DE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bookmarkEnd w:id="0"/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-525339422"/>
            <w:placeholder>
              <w:docPart w:val="D41B806F79384BF5B835C4986B75C8E4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15703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4325742"/>
                <w:placeholder>
                  <w:docPart w:val="A3B1EBF26DD44C9EA86DE6151CF7F09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733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794045699"/>
                <w:placeholder>
                  <w:docPart w:val="37371BB244D04542B3E575D692B3E019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8818236"/>
                <w:placeholder>
                  <w:docPart w:val="A3B1EBF26DD44C9EA86DE6151CF7F091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12204049"/>
                <w:placeholder>
                  <w:docPart w:val="A3B1EBF26DD44C9EA86DE6151CF7F091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675844145"/>
                <w:placeholder>
                  <w:docPart w:val="B3C1C52C6CF04F808A14D49FA2DF738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838298154"/>
            <w:placeholder>
              <w:docPart w:val="C51E60B963464FA887E0264E01C83CC2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4176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170489790"/>
                <w:placeholder>
                  <w:docPart w:val="4696C02DEE644EA5AB72C24138A1C4D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1981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021393185"/>
                <w:placeholder>
                  <w:docPart w:val="A38FB07845254F20A59BE9895A3FEC47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01505967"/>
                <w:placeholder>
                  <w:docPart w:val="77D4AACCD0684C6B89C2FD3A405E161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532811233"/>
                <w:placeholder>
                  <w:docPart w:val="C802538525F74B24B6E0DE93A2E8CEB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230168270"/>
                <w:placeholder>
                  <w:docPart w:val="A7433C6E0F484622A8976E249EC6BAE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757634835"/>
            <w:placeholder>
              <w:docPart w:val="D4AB5ABD6F3747E5A853C33B9C840224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7973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486705972"/>
                <w:placeholder>
                  <w:docPart w:val="869D4756722841CE80B05367A569DE37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5386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3115410"/>
                <w:placeholder>
                  <w:docPart w:val="FD79A189CE8648BEA63E4B9C893C036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772820348"/>
                <w:placeholder>
                  <w:docPart w:val="76623DC8A68740C69B3B8EC6DA28C9E5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850924272"/>
                <w:placeholder>
                  <w:docPart w:val="27D257F59AC94521B3AF05669116AF3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876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80519265"/>
                <w:placeholder>
                  <w:docPart w:val="7A1B627556C44D61BFF9E9B1E425C177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3080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570193181"/>
                <w:placeholder>
                  <w:docPart w:val="18FB52F3893E48F09908DE1AE0290BD8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79792814"/>
                <w:placeholder>
                  <w:docPart w:val="E61E17D4944546FFA8920CE65641502F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956383046"/>
                <w:placeholder>
                  <w:docPart w:val="80EED05A9B8A42B4B89E551AF3B2626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</w:p>
        </w:tc>
      </w:tr>
      <w:tr>
        <w:trPr>
          <w:trHeight w:val="227"/>
        </w:trPr>
        <w:sdt>
          <w:sdtPr>
            <w:alias w:val="Hauptforderung"/>
            <w:tag w:val="Hauptforderung"/>
            <w:id w:val="-11437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Haupt-forderung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7" w:hanging="227"/>
            </w:pPr>
            <w:sdt>
              <w:sdtPr>
                <w:alias w:val="Restforderung"/>
                <w:tag w:val="Restforderung"/>
                <w:id w:val="-10388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Restforderung aus Hauptforderung 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281956341"/>
                <w:placeholder>
                  <w:docPart w:val="C0C0DA62D04140D7983DA0B600B63783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tabs>
                <w:tab w:val="clear" w:pos="227"/>
                <w:tab w:val="left" w:pos="8"/>
              </w:tabs>
              <w:ind w:left="150" w:hanging="142"/>
            </w:pPr>
            <w:sdt>
              <w:sdtPr>
                <w:alias w:val="Teilforderung"/>
                <w:tag w:val="Teilforderung"/>
                <w:id w:val="-15684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Teilforderung aus Hauptforderung</w:t>
            </w:r>
            <w:r>
              <w:br/>
              <w:t xml:space="preserve"> 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247355308"/>
                <w:placeholder>
                  <w:docPart w:val="C25E4AE9957844169F133A2183FBFE86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-136183327"/>
            <w:placeholder>
              <w:docPart w:val="A93ABE44BBEA409B8D08C6F593147FBE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before="20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91835147"/>
                <w:placeholder>
                  <w:docPart w:val="9B637667820C4CEE8CF9EE0A76320279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  <w:spacing w:before="20" w:after="60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749810299"/>
                <w:placeholder>
                  <w:docPart w:val="1249649B41A3488E9D0A2B6002DD03E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1062523"/>
                <w:placeholder>
                  <w:docPart w:val="E786C812EE174912BF6B283CB9F6D898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770520401"/>
            <w:placeholder>
              <w:docPart w:val="49E24AF201FC4D2185AB1BE501D81F77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spacing w:before="20"/>
            </w:pPr>
            <w:r>
              <w:t xml:space="preserve">Säumniszuschläge nach § 193 Absatz 6 Satz 2 VVG 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88842417"/>
                <w:placeholder>
                  <w:docPart w:val="79A6DAD6F9DC4DA69F733142E89624DE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</w:p>
          <w:p>
            <w:pPr>
              <w:pStyle w:val="FTAbstklein"/>
              <w:spacing w:before="20" w:after="60"/>
            </w:pP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874836007"/>
                <w:placeholder>
                  <w:docPart w:val="C1AB20BF58114628BA4B77676A6545A9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spacing w:before="20"/>
              <w:ind w:right="-59" w:hanging="60"/>
            </w:pPr>
          </w:p>
        </w:tc>
      </w:tr>
      <w:tr>
        <w:trPr>
          <w:trHeight w:val="227"/>
        </w:trPr>
        <w:bookmarkStart w:id="1" w:name="_Hlk147757458" w:displacedByCustomXml="next"/>
        <w:sdt>
          <w:sdtPr>
            <w:alias w:val="Weitere Forderungen"/>
            <w:tag w:val="Weitere Forderungen"/>
            <w:id w:val="-194760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Forderungen"/>
            <w:tag w:val="Weitere Forderungen"/>
            <w:id w:val="108168748"/>
            <w:placeholder>
              <w:docPart w:val="C30B01265CCB43C0A4036F60C0F445B0"/>
            </w:placeholder>
          </w:sdtPr>
          <w:sdtContent>
            <w:tc>
              <w:tcPr>
                <w:tcW w:w="7082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tc>
          </w:sdtContent>
        </w:sdt>
        <w:sdt>
          <w:sdtPr>
            <w:alias w:val="Betrag"/>
            <w:tag w:val="Betrag"/>
            <w:id w:val="1663731805"/>
            <w:placeholder>
              <w:docPart w:val="F1DD7397CB464B25BCCD2C8F8A62BEA3"/>
            </w:placeholder>
          </w:sdtPr>
          <w:sdtContent>
            <w:tc>
              <w:tcPr>
                <w:tcW w:w="2157" w:type="dxa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after="20"/>
                </w:pPr>
                <w:r>
                  <w:t xml:space="preserve">   </w:t>
                </w:r>
              </w:p>
            </w:tc>
          </w:sdtContent>
        </w:sdt>
        <w:tc>
          <w:tcPr>
            <w:tcW w:w="395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bookmarkEnd w:id="1"/>
    </w:tbl>
    <w:p>
      <w:pPr>
        <w:pStyle w:val="FT"/>
        <w:rPr>
          <w:sz w:val="1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18"/>
      </w:tblGrid>
      <w:tr>
        <w:trPr>
          <w:trHeight w:val="17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II. Renten aus Anlass einer Verletzung des Körpers oder der Gesundheit</w:t>
            </w:r>
          </w:p>
        </w:tc>
      </w:tr>
      <w:tr>
        <w:trPr>
          <w:trHeight w:val="17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"/>
              <w:spacing w:after="40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 xml:space="preserve">Die Rente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2007826950"/>
                <w:placeholder>
                  <w:docPart w:val="9397D237C5EC4F92A48F269435414B27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Euro ist zu zahlen:</w:t>
            </w:r>
          </w:p>
          <w:p>
            <w:pPr>
              <w:pStyle w:val="FT"/>
              <w:spacing w:after="20"/>
              <w:rPr>
                <w:rStyle w:val="Fett"/>
                <w:b w:val="0"/>
                <w:bCs w:val="0"/>
              </w:rPr>
            </w:pPr>
            <w:sdt>
              <w:sdtPr>
                <w:rPr>
                  <w:b/>
                  <w:bCs/>
                </w:rPr>
                <w:alias w:val="wöchentlich"/>
                <w:tag w:val="wöchentlich"/>
                <w:id w:val="-212791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Fett"/>
                <w:b w:val="0"/>
                <w:bCs w:val="0"/>
              </w:rPr>
              <w:t xml:space="preserve">wöchentlich </w:t>
            </w:r>
            <w:sdt>
              <w:sdtPr>
                <w:alias w:val="monatlich"/>
                <w:tag w:val="monatlich"/>
                <w:id w:val="15242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monatlich </w:t>
            </w:r>
            <w:sdt>
              <w:sdtPr>
                <w:alias w:val="vierteljährlich"/>
                <w:tag w:val="vierteljährlich"/>
                <w:id w:val="-19636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vierteljährlich</w:t>
            </w:r>
          </w:p>
          <w:p>
            <w:pPr>
              <w:pStyle w:val="FT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 xml:space="preserve">laufend ab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789081397"/>
                <w:placeholder>
                  <w:docPart w:val="06C5D89E56B745A7AF388EA3335E9E6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  <w:p>
            <w:pPr>
              <w:pStyle w:val="FT"/>
              <w:rPr>
                <w:rStyle w:val="Fett"/>
                <w:b w:val="0"/>
                <w:bCs w:val="0"/>
              </w:rPr>
            </w:pPr>
            <w:r>
              <w:rPr>
                <w:rStyle w:val="Fett"/>
                <w:b w:val="0"/>
                <w:bCs w:val="0"/>
              </w:rPr>
              <w:t xml:space="preserve">zahlbar am </w:t>
            </w:r>
            <w:sdt>
              <w:sdtPr>
                <w:rPr>
                  <w:rStyle w:val="Schattierung"/>
                </w:rPr>
                <w:alias w:val="Wochentag bzw. beziff. Tag des Monats oder des Jahres angeben"/>
                <w:tag w:val="Wochentag bzw. beziff. Tag des Monats oder des Jahres angeben"/>
                <w:id w:val="298186269"/>
                <w:placeholder>
                  <w:docPart w:val="6FE1FA0DFED44BFCBE8759DA319DC106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(Wochentag bzw. bezifferten Tag des Monats oder des Jahres angeben)</w:t>
            </w:r>
          </w:p>
          <w:p>
            <w:pPr>
              <w:pStyle w:val="FTAbstklein"/>
              <w:spacing w:after="0"/>
              <w:rPr>
                <w:rStyle w:val="Fett"/>
                <w:b w:val="0"/>
                <w:bCs w:val="0"/>
              </w:rPr>
            </w:pPr>
            <w:sdt>
              <w:sdtPr>
                <w:rPr>
                  <w:rStyle w:val="Fett"/>
                  <w:b w:val="0"/>
                  <w:bCs w:val="0"/>
                </w:rPr>
                <w:alias w:val="jeder Woche"/>
                <w:tag w:val="jeder Woche"/>
                <w:id w:val="13304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jeder Woche </w:t>
            </w:r>
            <w:sdt>
              <w:sdtPr>
                <w:rPr>
                  <w:rStyle w:val="Fett"/>
                  <w:b w:val="0"/>
                  <w:bCs w:val="0"/>
                </w:rPr>
                <w:alias w:val="jeden Monats"/>
                <w:tag w:val="jeden Monats"/>
                <w:id w:val="18596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jeden Monats </w:t>
            </w:r>
            <w:sdt>
              <w:sdtPr>
                <w:rPr>
                  <w:rStyle w:val="Fett"/>
                  <w:b w:val="0"/>
                  <w:bCs w:val="0"/>
                </w:rPr>
                <w:alias w:val="jeden Jahres"/>
                <w:tag w:val="jeden Jahres"/>
                <w:id w:val="-187391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jeden Jahres </w:t>
            </w:r>
            <w:sdt>
              <w:sdtPr>
                <w:rPr>
                  <w:rStyle w:val="Fett"/>
                  <w:b w:val="0"/>
                  <w:bCs w:val="0"/>
                </w:rPr>
                <w:alias w:val="bis"/>
                <w:tag w:val="bis"/>
                <w:id w:val="-183614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Fett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Fett"/>
                <w:b w:val="0"/>
                <w:bCs w:val="0"/>
              </w:rPr>
              <w:t xml:space="preserve"> bis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324085365"/>
                <w:placeholder>
                  <w:docPart w:val="2A1CD7B192C045F3A7D810A3F20DB83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  <w:r>
              <w:rPr>
                <w:rStyle w:val="Fett"/>
                <w:b w:val="0"/>
                <w:bCs w:val="0"/>
              </w:rPr>
              <w:t xml:space="preserve"> </w:t>
            </w:r>
          </w:p>
        </w:tc>
      </w:tr>
    </w:tbl>
    <w:p>
      <w:pPr>
        <w:pStyle w:val="FT"/>
        <w:rPr>
          <w:b/>
          <w:bCs/>
        </w:rPr>
      </w:pPr>
    </w:p>
    <w:p>
      <w:pPr>
        <w:pStyle w:val="FT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1146"/>
        <w:gridCol w:w="3007"/>
        <w:gridCol w:w="2920"/>
        <w:gridCol w:w="2147"/>
        <w:gridCol w:w="414"/>
      </w:tblGrid>
      <w:tr>
        <w:trPr>
          <w:trHeight w:val="227"/>
        </w:trPr>
        <w:tc>
          <w:tcPr>
            <w:tcW w:w="99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lastRenderedPageBreak/>
              <w:t>III. Titulierte Kosten einschließlich dazugehöriger Nebenforderungen</w:t>
            </w:r>
          </w:p>
        </w:tc>
      </w:tr>
      <w:tr>
        <w:trPr>
          <w:trHeight w:val="227"/>
        </w:trPr>
        <w:tc>
          <w:tcPr>
            <w:tcW w:w="73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In den Vollstreckungsbescheid aufgenommene Kosten des Mahnverfahrens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Gesamtkosten"/>
            <w:tag w:val="Gesamtkosten^"/>
            <w:id w:val="4163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hanging="226"/>
            </w:pPr>
            <w:sdt>
              <w:sdtPr>
                <w:alias w:val="Restkosten"/>
                <w:tag w:val="Restkosten"/>
                <w:id w:val="19342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61669430"/>
                <w:placeholder>
                  <w:docPart w:val="F2584721B00040C2B6C83DAB20A1EC82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-79537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853230226"/>
                <w:placeholder>
                  <w:docPart w:val="F3204EE85C184471A0634D6AF6D54C6D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678704894"/>
            <w:placeholder>
              <w:docPart w:val="EE1722696F694FEE8E46CA2FDFA7F846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Vollstreckungsbescheid ausgerechnet</w:t>
            </w:r>
          </w:p>
        </w:tc>
        <w:sdt>
          <w:sdtPr>
            <w:alias w:val="Betrag"/>
            <w:tag w:val="Betrag"/>
            <w:id w:val="155732430"/>
            <w:placeholder>
              <w:docPart w:val="09B5206D70D24AAA93BE9E98AA47D853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1862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829553626"/>
                <w:placeholder>
                  <w:docPart w:val="1CC34C9CDF4E44C292D1613882E87E7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34953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762103429"/>
                <w:placeholder>
                  <w:docPart w:val="1DDD9F8D1FD141D49FBEF64D5934EB0A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060207241"/>
                <w:placeholder>
                  <w:docPart w:val="1CC34C9CDF4E44C292D1613882E87E70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06524034"/>
                <w:placeholder>
                  <w:docPart w:val="1CC34C9CDF4E44C292D1613882E87E7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526949503"/>
                <w:placeholder>
                  <w:docPart w:val="524BD8C2534F4C87BEFF4EC018D19B7B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-1704086926"/>
            <w:placeholder>
              <w:docPart w:val="19AE45C0315144F5B617FF0ED89D0325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5770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504502970"/>
                <w:placeholder>
                  <w:docPart w:val="6F2F3AF2A88544FA97461C935A2B2EDF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169768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2032220904"/>
                <w:placeholder>
                  <w:docPart w:val="7877D972A0F440129A9627C75994608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15566086"/>
                <w:placeholder>
                  <w:docPart w:val="B0A919924788475992ADFF7A41A65BF9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91136201"/>
                <w:placeholder>
                  <w:docPart w:val="57EB1AC3932A44BD9AE483DEABCEC4D9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-1429727820"/>
                <w:placeholder>
                  <w:docPart w:val="F055791FF22B402483312611481CF00F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639031020"/>
            <w:placeholder>
              <w:docPart w:val="2F7EE3C47BBA405AA8F02387DDF57121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9517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73798354"/>
                <w:placeholder>
                  <w:docPart w:val="04175B406C3C421C9BBE40F1AA789D0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21320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624761121"/>
                <w:placeholder>
                  <w:docPart w:val="6EFE524BB5984176ADCFF1A1E36A75FC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95591417"/>
                <w:placeholder>
                  <w:docPart w:val="7F777F9928D4440098C0353761F021A5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1624302552"/>
                <w:placeholder>
                  <w:docPart w:val="4B87AFE335804B158C2852D43314D1A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9613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61481569"/>
                <w:placeholder>
                  <w:docPart w:val="3DB5A57FA23145638093DD3A9AB208F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9488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899590287"/>
                <w:placeholder>
                  <w:docPart w:val="954E8B6D85BC47F194D230AD126ADD3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331215377"/>
                <w:placeholder>
                  <w:docPart w:val="9C852F1697D04FD1BADD218484322EA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431741821"/>
                <w:placeholder>
                  <w:docPart w:val="E030F1FAABE34DF39B49CBFFDA83B74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73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Titulierte vorgerichtliche Kosten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Gesamtkosten"/>
            <w:tag w:val="Gesamtkosten^"/>
            <w:id w:val="12089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hanging="226"/>
            </w:pPr>
            <w:sdt>
              <w:sdtPr>
                <w:alias w:val="Restkosten"/>
                <w:tag w:val="Restkosten"/>
                <w:id w:val="58627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65764612"/>
                <w:placeholder>
                  <w:docPart w:val="154EF28B370E459AB77B3997EDE24F2F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-4942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490088742"/>
                <w:placeholder>
                  <w:docPart w:val="7E82836486564E96B9F9B583D79F6B4A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1213235877"/>
            <w:placeholder>
              <w:docPart w:val="D30B2E1F6BD144A08318416DBFA07D2A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Vollstreckungstitel ausgerechnet</w:t>
            </w:r>
          </w:p>
        </w:tc>
        <w:sdt>
          <w:sdtPr>
            <w:alias w:val="Betrag"/>
            <w:tag w:val="Betrag"/>
            <w:id w:val="1458296734"/>
            <w:placeholder>
              <w:docPart w:val="20BE5A8AE71448D59089908A97CED736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7122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905130567"/>
                <w:placeholder>
                  <w:docPart w:val="FB9A63DE2D9E44FC8B7A00D5331D4E3C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3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26571689"/>
                <w:placeholder>
                  <w:docPart w:val="87D7C63D4EE84E3396294A1A631FDEA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680736386"/>
                <w:placeholder>
                  <w:docPart w:val="FB9A63DE2D9E44FC8B7A00D5331D4E3C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176737574"/>
                <w:placeholder>
                  <w:docPart w:val="FB9A63DE2D9E44FC8B7A00D5331D4E3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537164111"/>
                <w:placeholder>
                  <w:docPart w:val="A511BF5AE593449A9B4CEDBD8315ED8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743073254"/>
            <w:placeholder>
              <w:docPart w:val="058E507CFAFD4AEB97BC60CE8C3A7DAC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208602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363877678"/>
                <w:placeholder>
                  <w:docPart w:val="71F5274F78A944E38061846A6473FB8E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37860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38379442"/>
                <w:placeholder>
                  <w:docPart w:val="AF58F53E212E4E17B931FFAC321399F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720580583"/>
                <w:placeholder>
                  <w:docPart w:val="3CB6D7B63CD246E9B46053EBF5A47B08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779234898"/>
                <w:placeholder>
                  <w:docPart w:val="C6AE7F9F85D14CF2917F02DA5C76B58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332407260"/>
                <w:placeholder>
                  <w:docPart w:val="728D797F5F5F46BB8DE29F94A6A15E65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1046519294"/>
            <w:placeholder>
              <w:docPart w:val="E625649F6A2F470BA9C128082518D259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9906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586340934"/>
                <w:placeholder>
                  <w:docPart w:val="CB9D2EE5BD2146ABA16066A16B2A45C2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206120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359125070"/>
                <w:placeholder>
                  <w:docPart w:val="4B4A9FCC89474B46831615072A312D8B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33710399"/>
                <w:placeholder>
                  <w:docPart w:val="DDF2D752E29A42CBBD386AF154A5E400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378207971"/>
                <w:placeholder>
                  <w:docPart w:val="B04576E2ACCF4283AB22E4204C01D13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2234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40333280"/>
                <w:placeholder>
                  <w:docPart w:val="DA903ED0242F4740B44960413D5010E7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545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845701169"/>
                <w:placeholder>
                  <w:docPart w:val="3B98749886F84FC09392D529F352B12C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036885695"/>
                <w:placeholder>
                  <w:docPart w:val="08825F767C51499E883AF18B8C127D8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1494141519"/>
                <w:placeholder>
                  <w:docPart w:val="AC34CE9A37D44FB0B6B582F6697D048E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73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Festgesetzte Kosten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Gesamtkosten"/>
            <w:tag w:val="Gesamtkosten^"/>
            <w:id w:val="83881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rPr>
                <w:sz w:val="16"/>
              </w:rPr>
              <w:t>Gesamtkosten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226" w:hanging="226"/>
            </w:pPr>
            <w:sdt>
              <w:sdtPr>
                <w:alias w:val="Restkosten"/>
                <w:tag w:val="Restkosten"/>
                <w:id w:val="-697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>Restkosten aus Gesamtkosten</w:t>
            </w:r>
            <w:r>
              <w:br/>
              <w:t xml:space="preserve">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506094843"/>
                <w:placeholder>
                  <w:docPart w:val="BC748E03D4FA4CB39CCF0B7D31FE49C1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left="185" w:hanging="185"/>
            </w:pPr>
            <w:sdt>
              <w:sdtPr>
                <w:alias w:val="Teilkosten"/>
                <w:tag w:val="Teilkosten"/>
                <w:id w:val="-14215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</w:rPr>
              <w:t xml:space="preserve">Teilkosten aus Gesamtkosten </w:t>
            </w:r>
            <w:r>
              <w:br/>
              <w:t xml:space="preserve"> in Höhe von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1581450078"/>
                <w:placeholder>
                  <w:docPart w:val="43313E7B92134D47A50D0C92137792E6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</w:t>
            </w:r>
          </w:p>
        </w:tc>
        <w:sdt>
          <w:sdtPr>
            <w:alias w:val="Betrag"/>
            <w:tag w:val="Betrag"/>
            <w:id w:val="1398091347"/>
            <w:placeholder>
              <w:docPart w:val="34C6EC25815B48DFAC331FD117FEEE83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wie im Kostenfestsetzungsbeschluss ausgerechnet</w:t>
            </w:r>
          </w:p>
        </w:tc>
        <w:sdt>
          <w:sdtPr>
            <w:alias w:val="Betrag"/>
            <w:tag w:val="Betrag"/>
            <w:id w:val="976417412"/>
            <w:placeholder>
              <w:docPart w:val="2F3A0827920C411298D6D02086093E85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oA"/>
            </w:pPr>
            <w:r>
              <w:t>(Teil-/Rest-)Zinsen in Höhe von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68386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4471838"/>
                <w:placeholder>
                  <w:docPart w:val="C35A7648E48A4F169AFAA820D3AE91E0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8432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alias w:val="Zahl"/>
                <w:tag w:val="Zahl"/>
                <w:id w:val="1035461712"/>
                <w:placeholder>
                  <w:docPart w:val="52D4C5A07ED045D296B0980F2ACDDB75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1113406984"/>
                <w:placeholder>
                  <w:docPart w:val="C35A7648E48A4F169AFAA820D3AE91E0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461704942"/>
                <w:placeholder>
                  <w:docPart w:val="C35A7648E48A4F169AFAA820D3AE91E0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177168036"/>
                <w:placeholder>
                  <w:docPart w:val="C1F81D8ACEA449E5A0980172F035BCAC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rPr>
                <w:rStyle w:val="Schattierung"/>
              </w:rPr>
              <w:t> </w:t>
            </w:r>
            <w:r>
              <w:t xml:space="preserve"> </w:t>
            </w:r>
          </w:p>
        </w:tc>
        <w:sdt>
          <w:sdtPr>
            <w:alias w:val="Betrag"/>
            <w:tag w:val="Betrag"/>
            <w:id w:val="47581801"/>
            <w:placeholder>
              <w:docPart w:val="6DA199A19E6F492F8B8B83EFE7F4D845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287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34166754"/>
                <w:placeholder>
                  <w:docPart w:val="AFAE318DBCC943ABA166923E7EA7A3BB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184367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84596538"/>
                <w:placeholder>
                  <w:docPart w:val="1DA03D9840F94915BD949C98353F710D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534041849"/>
                <w:placeholder>
                  <w:docPart w:val="80E0493FA3AB4396A386C1451F1BF63B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von"/>
                <w:tag w:val="Datum von"/>
                <w:id w:val="-252447122"/>
                <w:placeholder>
                  <w:docPart w:val="D0FA3D24BA434BBDAA5003D59CC8610A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 xml:space="preserve"> bis </w:t>
            </w:r>
            <w:sdt>
              <w:sdtPr>
                <w:rPr>
                  <w:rStyle w:val="Schattierung"/>
                </w:rPr>
                <w:alias w:val="Datum bis"/>
                <w:tag w:val="Datum bis"/>
                <w:id w:val="954294646"/>
                <w:placeholder>
                  <w:docPart w:val="BC6F08A82B504C43A14C57D21B8B3B97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1251089185"/>
            <w:placeholder>
              <w:docPart w:val="C399D93495BE4CB6B834342C96887F32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before="20"/>
                </w:pPr>
                <w:r>
                  <w:t xml:space="preserve"> 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4626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1417133077"/>
                <w:placeholder>
                  <w:docPart w:val="8CBCEE8B0BBE47C6BD3F3B4363F2DE6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-87893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134036815"/>
                <w:placeholder>
                  <w:docPart w:val="5970A63CF0964D9CA66EA8CF263A5EE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2032985892"/>
                <w:placeholder>
                  <w:docPart w:val="8D8281508F7D4D489B1CE26821F16ACC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 "/>
                <w:id w:val="-971907854"/>
                <w:placeholder>
                  <w:docPart w:val="E4CBE416E64347B18134C23429BC5E7D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FTAbstklein"/>
              <w:spacing w:before="20"/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spacing w:before="20"/>
            </w:pPr>
            <w:sdt>
              <w:sdtPr>
                <w:alias w:val="Prozentpunkte"/>
                <w:tag w:val="Prozentpunkte"/>
                <w:id w:val="-15774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202795999"/>
                <w:placeholder>
                  <w:docPart w:val="DC804C0B5E30409AA947CC7E6CA1E663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Prozentpunkten über dem jeweiligen Basiszinssatz  </w:t>
            </w:r>
            <w:sdt>
              <w:sdtPr>
                <w:alias w:val="Prozent"/>
                <w:tag w:val="Prozent"/>
                <w:id w:val="4196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rPr>
                  <w:rStyle w:val="Schattierung"/>
                </w:rPr>
                <w:alias w:val="Zahl"/>
                <w:tag w:val="Zahl"/>
                <w:id w:val="-679434376"/>
                <w:placeholder>
                  <w:docPart w:val="44ED90966BBF4A24A14616800C8BFD81"/>
                </w:placeholder>
              </w:sdtPr>
              <w:sdtContent>
                <w:r>
                  <w:rPr>
                    <w:rStyle w:val="Schattierung"/>
                  </w:rPr>
                  <w:t>    </w:t>
                </w:r>
              </w:sdtContent>
            </w:sdt>
            <w:r>
              <w:t xml:space="preserve"> Prozent </w:t>
            </w:r>
          </w:p>
          <w:p>
            <w:pPr>
              <w:pStyle w:val="FTAbstklein"/>
              <w:spacing w:before="20"/>
            </w:pPr>
            <w:r>
              <w:t xml:space="preserve">aus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-90636500"/>
                <w:placeholder>
                  <w:docPart w:val="02FE9FE952174DC88E29ECFD1DE0BDA3"/>
                </w:placeholder>
              </w:sdtPr>
              <w:sdtContent>
                <w:r>
                  <w:rPr>
                    <w:rStyle w:val="Schattierung"/>
                  </w:rPr>
                  <w:t>            </w:t>
                </w:r>
              </w:sdtContent>
            </w:sdt>
            <w:r>
              <w:t xml:space="preserve"> Euro </w:t>
            </w:r>
            <w:proofErr w:type="gramStart"/>
            <w:r>
              <w:t>seit dem</w:t>
            </w:r>
            <w:proofErr w:type="gramEnd"/>
            <w:r>
              <w:t xml:space="preserve"> </w:t>
            </w:r>
            <w:sdt>
              <w:sdtPr>
                <w:rPr>
                  <w:rStyle w:val="Schattierung"/>
                </w:rPr>
                <w:alias w:val="Datum "/>
                <w:tag w:val="Datum"/>
                <w:id w:val="-1236387108"/>
                <w:placeholder>
                  <w:docPart w:val="8530254D52C04811AA72CB043429CF02"/>
                </w:placeholder>
              </w:sdtPr>
              <w:sdtContent>
                <w:r>
                  <w:rPr>
                    <w:rStyle w:val="Schattierung"/>
                  </w:rPr>
                  <w:t>      </w:t>
                </w:r>
              </w:sdtContent>
            </w:sdt>
            <w:r>
              <w:t> 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spacing w:before="20"/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227"/>
        </w:trPr>
        <w:sdt>
          <w:sdtPr>
            <w:alias w:val="Weitere Kosten"/>
            <w:tag w:val="Weitere Kosten"/>
            <w:id w:val="-14783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  <w:tcBorders>
                  <w:top w:val="single" w:sz="4" w:space="0" w:color="auto"/>
                </w:tcBorders>
              </w:tcPr>
              <w:p>
                <w:pPr>
                  <w:pStyle w:val="FTAbstklein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 Kosten"/>
            <w:tag w:val="Weitere Kosten"/>
            <w:id w:val="2134363520"/>
            <w:placeholder>
              <w:docPart w:val="E6A1DF069E1048618F40D904A4AC2903"/>
            </w:placeholder>
          </w:sdtPr>
          <w:sdtContent>
            <w:tc>
              <w:tcPr>
                <w:tcW w:w="7073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>
                <w:pPr>
                  <w:pStyle w:val="FormularfeldoAbst"/>
                  <w:spacing w:after="20"/>
                </w:pPr>
                <w:r>
                  <w:t xml:space="preserve"> </w:t>
                </w:r>
              </w:p>
            </w:tc>
          </w:sdtContent>
        </w:sdt>
        <w:sdt>
          <w:sdtPr>
            <w:alias w:val="Betrag"/>
            <w:tag w:val="Betrag"/>
            <w:id w:val="15512156"/>
            <w:placeholder>
              <w:docPart w:val="86C79CF2FC804AF6900695C136F24019"/>
            </w:placeholder>
          </w:sdtPr>
          <w:sdtContent>
            <w:tc>
              <w:tcPr>
                <w:tcW w:w="2147" w:type="dxa"/>
                <w:tcBorders>
                  <w:top w:val="single" w:sz="4" w:space="0" w:color="auto"/>
                  <w:left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</w:t>
                </w:r>
              </w:p>
            </w:tc>
          </w:sdtContent>
        </w:sdt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</w:tbl>
    <w:p>
      <w:pPr>
        <w:pStyle w:val="FT"/>
        <w:rPr>
          <w:sz w:val="10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255"/>
        <w:gridCol w:w="267"/>
        <w:gridCol w:w="6844"/>
        <w:gridCol w:w="2128"/>
        <w:gridCol w:w="425"/>
      </w:tblGrid>
      <w:tr>
        <w:trPr>
          <w:trHeight w:val="170"/>
        </w:trPr>
        <w:tc>
          <w:tcPr>
            <w:tcW w:w="99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  <w:r>
              <w:rPr>
                <w:rStyle w:val="Fett"/>
              </w:rPr>
              <w:t>IV. Kosten der Zwangsvollstreckung gemäß § 788 Absatz 1 ZPO</w:t>
            </w:r>
          </w:p>
        </w:tc>
      </w:tr>
      <w:tr>
        <w:trPr>
          <w:trHeight w:val="170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</w:rPr>
            </w:pPr>
            <w:r>
              <w:t>Bisherige Vollstreckungskosten gemäß Aufstellung in weiterer Anlage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sdt>
            <w:sdtPr>
              <w:alias w:val="Betrag"/>
              <w:tag w:val="Betrag"/>
              <w:id w:val="-1660996908"/>
              <w:placeholder>
                <w:docPart w:val="AAD43BC08F4C458F89F0723D06C7C48C"/>
              </w:placeholder>
            </w:sdtPr>
            <w:sdtContent>
              <w:p>
                <w:pPr>
                  <w:pStyle w:val="FormularfeldoAbst"/>
                  <w:rPr>
                    <w:rStyle w:val="Fett"/>
                    <w:b w:val="0"/>
                    <w:bCs w:val="0"/>
                  </w:rPr>
                </w:pPr>
                <w:r>
                  <w:t xml:space="preserve">   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  <w:b w:val="0"/>
              </w:rPr>
            </w:pPr>
            <w:r>
              <w:t>Kosten für dieses Verfahren: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rPr>
                <w:rStyle w:val="Fett"/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  <w:b w:val="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  <w:rPr>
                <w:bCs/>
              </w:rPr>
            </w:pPr>
            <w:r>
              <w:t>Gerichtskosten nach GKG (Gebühr nach KV Nr. 2111)</w:t>
            </w:r>
          </w:p>
        </w:tc>
        <w:sdt>
          <w:sdtPr>
            <w:alias w:val="Betrag"/>
            <w:tag w:val="Betrag"/>
            <w:id w:val="1371497081"/>
            <w:placeholder>
              <w:docPart w:val="9263CEF3CC154CCFB7D49927084908AC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>
                <w:pPr>
                  <w:pStyle w:val="FormularfeldoAbst"/>
                  <w:rPr>
                    <w:bCs/>
                  </w:rPr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rPr>
                <w:rStyle w:val="Fett"/>
                <w:b w:val="0"/>
              </w:rPr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TAbstklein"/>
            </w:pPr>
            <w:r>
              <w:t xml:space="preserve">Rechtsanwaltskosten nach RVG (Gegenstandswert (§ 25 RVG): </w:t>
            </w:r>
            <w:sdt>
              <w:sdtPr>
                <w:rPr>
                  <w:rStyle w:val="Schattierung"/>
                </w:rPr>
                <w:alias w:val="Betrag"/>
                <w:tag w:val="Betrag"/>
                <w:id w:val="626595721"/>
                <w:placeholder>
                  <w:docPart w:val="7A12FF882FBC4285B9366BB9EC674B07"/>
                </w:placeholder>
              </w:sdtPr>
              <w:sdtContent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 </w:t>
                </w:r>
                <w:r>
                  <w:rPr>
                    <w:rStyle w:val="Schattierung"/>
                  </w:rPr>
                  <w:t> </w:t>
                </w:r>
              </w:sdtContent>
            </w:sdt>
            <w:r>
              <w:t xml:space="preserve"> Euro)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Verfahrensgebühr (VV Nr. 3309, ggf. i. V. m. VV Nr. 1008)</w:t>
            </w:r>
          </w:p>
        </w:tc>
        <w:sdt>
          <w:sdtPr>
            <w:alias w:val="Betrag"/>
            <w:tag w:val="Betrag"/>
            <w:id w:val="11961131"/>
            <w:placeholder>
              <w:docPart w:val="B670210BDF584270B2F128D26F3EF630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  <w:bookmarkStart w:id="2" w:name="_Hlk147728427"/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  <w:ind w:right="-56"/>
            </w:pPr>
            <w:r>
              <w:t>Entgelte für Post- und Telekommunikationsdienstleistungen, ggf. Pauschale (VV Nr. 7001</w:t>
            </w:r>
            <w:r>
              <w:br/>
              <w:t>oder 7002)</w:t>
            </w:r>
          </w:p>
        </w:tc>
        <w:sdt>
          <w:sdtPr>
            <w:alias w:val="Betrag"/>
            <w:tag w:val="Betrag"/>
            <w:id w:val="-1084682017"/>
            <w:placeholder>
              <w:docPart w:val="DAC78A4E83384D3F953436CBE1DD31B5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bookmarkEnd w:id="2"/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 xml:space="preserve">weitere Auslagen </w:t>
            </w:r>
            <w:sdt>
              <w:sdtPr>
                <w:rPr>
                  <w:rStyle w:val="Schattierung"/>
                </w:rPr>
                <w:alias w:val="Weitere Auslagen"/>
                <w:tag w:val="Weitere Auslagen"/>
                <w:id w:val="1276916416"/>
                <w:placeholder>
                  <w:docPart w:val="A74E0E9A906F46BCBEE4D4F2953A0846"/>
                </w:placeholder>
              </w:sdtPr>
              <w:sdtContent>
                <w:r>
                  <w:rPr>
                    <w:rStyle w:val="Schattierung"/>
                  </w:rPr>
                  <w:t>                              </w:t>
                </w:r>
              </w:sdtContent>
            </w:sdt>
            <w:r>
              <w:t> </w:t>
            </w:r>
          </w:p>
        </w:tc>
        <w:sdt>
          <w:sdtPr>
            <w:alias w:val="Betrag"/>
            <w:tag w:val="Betrag"/>
            <w:id w:val="-599644245"/>
            <w:placeholder>
              <w:docPart w:val="605030419B37488CB673A84E6DC5266E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6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Umsatzsteuer (VV Nr. 7008)</w:t>
            </w:r>
          </w:p>
        </w:tc>
        <w:sdt>
          <w:sdtPr>
            <w:alias w:val="Betrag"/>
            <w:tag w:val="Betrag"/>
            <w:id w:val="-79843206"/>
            <w:placeholder>
              <w:docPart w:val="DCE70270EF68446BAC32FCA1BF6AD5A4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  <w:tr>
        <w:trPr>
          <w:trHeight w:val="170"/>
        </w:trPr>
        <w:tc>
          <w:tcPr>
            <w:tcW w:w="255" w:type="dxa"/>
            <w:tcBorders>
              <w:top w:val="single" w:sz="4" w:space="0" w:color="auto"/>
            </w:tcBorders>
          </w:tcPr>
          <w:p>
            <w:pPr>
              <w:pStyle w:val="FTAbstklein"/>
            </w:pPr>
          </w:p>
        </w:tc>
        <w:tc>
          <w:tcPr>
            <w:tcW w:w="71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FTAbstklein"/>
            </w:pPr>
            <w:r>
              <w:t>Kosten von Inkassodienstleistern nach § 13e RDG gemäß Aufstellung in weiterer Anlage</w:t>
            </w:r>
          </w:p>
        </w:tc>
        <w:sdt>
          <w:sdtPr>
            <w:alias w:val="Betrag"/>
            <w:tag w:val="Betrag"/>
            <w:id w:val="-201555916"/>
            <w:placeholder>
              <w:docPart w:val="A5E98871F11C4791A77727B55190670D"/>
            </w:placeholder>
          </w:sdtPr>
          <w:sdtContent>
            <w:tc>
              <w:tcPr>
                <w:tcW w:w="21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bottom"/>
              </w:tcPr>
              <w:p>
                <w:pPr>
                  <w:pStyle w:val="FormularfeldoAbst"/>
                </w:pPr>
                <w:r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>
            <w:pPr>
              <w:pStyle w:val="FTAbstklein"/>
              <w:tabs>
                <w:tab w:val="clear" w:pos="227"/>
                <w:tab w:val="left" w:pos="90"/>
              </w:tabs>
              <w:ind w:right="-59" w:hanging="60"/>
            </w:pPr>
            <w:r>
              <w:t>Euro</w:t>
            </w:r>
          </w:p>
        </w:tc>
      </w:tr>
    </w:tbl>
    <w:p>
      <w:pPr>
        <w:pStyle w:val="FT"/>
        <w:rPr>
          <w:b/>
          <w:bCs/>
        </w:rPr>
      </w:pPr>
    </w:p>
    <w:sectPr>
      <w:footerReference w:type="default" r:id="rId7"/>
      <w:pgSz w:w="11906" w:h="16838"/>
      <w:pgMar w:top="737" w:right="567" w:bottom="454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214196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>PAGE   \* MERGEFORMAT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olor w:val="000000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autoSpaceDE w:val="0"/>
      <w:autoSpaceDN w:val="0"/>
      <w:adjustRightInd w:val="0"/>
      <w:spacing w:after="60"/>
      <w:textAlignment w:val="center"/>
    </w:pPr>
    <w:rPr>
      <w:rFonts w:ascii="Arial" w:hAnsi="Arial" w:cs="Arial"/>
      <w:color w:val="000000"/>
      <w:sz w:val="17"/>
      <w:szCs w:val="17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  <w:pPr>
      <w:spacing w:after="0"/>
    </w:pPr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spacing w:after="0"/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  <w:spacing w:before="6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pPr>
      <w:spacing w:line="175" w:lineRule="atLeast"/>
    </w:pPr>
    <w:rPr>
      <w:color w:val="auto"/>
    </w:rPr>
  </w:style>
  <w:style w:type="paragraph" w:customStyle="1" w:styleId="FToAhang2">
    <w:name w:val="FT oA hang2"/>
    <w:basedOn w:val="FToAhang"/>
    <w:qFormat/>
    <w:pPr>
      <w:ind w:left="431" w:hanging="431"/>
    </w:pPr>
  </w:style>
  <w:style w:type="paragraph" w:customStyle="1" w:styleId="Formularfeldhang">
    <w:name w:val="Formularfeld hang"/>
    <w:basedOn w:val="Formularfeld"/>
    <w:qFormat/>
    <w:pPr>
      <w:ind w:left="227"/>
    </w:pPr>
  </w:style>
  <w:style w:type="paragraph" w:customStyle="1" w:styleId="Formularfeldhang2">
    <w:name w:val="Formularfeld hang2"/>
    <w:basedOn w:val="Formularfeldhang"/>
    <w:qFormat/>
    <w:pPr>
      <w:ind w:left="431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FTzwischen">
    <w:name w:val="FT zwischen"/>
    <w:basedOn w:val="FToA"/>
    <w:qFormat/>
    <w:pPr>
      <w:spacing w:line="120" w:lineRule="exact"/>
    </w:pPr>
  </w:style>
  <w:style w:type="character" w:styleId="Buchtitel">
    <w:name w:val="Book Title"/>
    <w:basedOn w:val="Absatz-Standardschriftart"/>
    <w:uiPriority w:val="33"/>
    <w:qFormat/>
    <w:rPr>
      <w:b/>
      <w:bCs/>
      <w:i/>
      <w:iCs/>
      <w:spacing w:val="5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FThang2Abstklein">
    <w:name w:val="FT hang2 Abst klein"/>
    <w:basedOn w:val="FToAhang2"/>
    <w:qFormat/>
    <w:pPr>
      <w:spacing w:after="20"/>
    </w:pPr>
  </w:style>
  <w:style w:type="paragraph" w:customStyle="1" w:styleId="FormularfeldoAbst">
    <w:name w:val="Formularfeld o Abst"/>
    <w:basedOn w:val="Formularfeld"/>
    <w:qFormat/>
    <w:pPr>
      <w:spacing w:after="0"/>
    </w:pPr>
  </w:style>
  <w:style w:type="paragraph" w:customStyle="1" w:styleId="Pa4">
    <w:name w:val="Pa4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customStyle="1" w:styleId="fettkursiv">
    <w:name w:val="fett kursiv"/>
    <w:basedOn w:val="Fett"/>
    <w:uiPriority w:val="1"/>
    <w:qFormat/>
    <w:rPr>
      <w:b/>
      <w:bCs/>
      <w:i/>
    </w:rPr>
  </w:style>
  <w:style w:type="paragraph" w:customStyle="1" w:styleId="FTAbstgro">
    <w:name w:val="FT Abst groß"/>
    <w:basedOn w:val="FT"/>
    <w:qFormat/>
    <w:pPr>
      <w:spacing w:after="120"/>
    </w:pPr>
  </w:style>
  <w:style w:type="character" w:customStyle="1" w:styleId="A0">
    <w:name w:val="A0"/>
    <w:uiPriority w:val="99"/>
    <w:rPr>
      <w:b/>
      <w:bCs/>
      <w:color w:val="000000"/>
    </w:rPr>
  </w:style>
  <w:style w:type="paragraph" w:customStyle="1" w:styleId="Pa2">
    <w:name w:val="Pa2"/>
    <w:basedOn w:val="Default"/>
    <w:next w:val="Default"/>
    <w:uiPriority w:val="99"/>
    <w:pPr>
      <w:spacing w:before="0" w:line="175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BBEB6D59D94B76913F2CB207F2D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DB899-82C7-450D-BEA4-F798565B36C6}"/>
      </w:docPartPr>
      <w:docPartBody>
        <w:p>
          <w:pPr>
            <w:pStyle w:val="98BBEB6D59D94B76913F2CB207F2D8F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43BC08F4C458F89F0723D06C7C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E4035-EBF2-4FA2-9B9E-267F4BC6C035}"/>
      </w:docPartPr>
      <w:docPartBody>
        <w:p>
          <w:pPr>
            <w:pStyle w:val="AAD43BC08F4C458F89F0723D06C7C4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50F1EEDF847E6A4D6BF2C5F5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A11D5-8800-40A7-A874-A96D3612E27A}"/>
      </w:docPartPr>
      <w:docPartBody>
        <w:p>
          <w:pPr>
            <w:pStyle w:val="79350F1EEDF847E6A4D6BF2C5F56857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63CEF3CC154CCFB7D4992708490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60823-C1F8-4CBD-813C-D00614BAE7CA}"/>
      </w:docPartPr>
      <w:docPartBody>
        <w:p>
          <w:pPr>
            <w:pStyle w:val="9263CEF3CC154CCFB7D49927084908A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0210BDF584270B2F128D26F3EF6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E5A37-5759-4AEE-BAF4-2F9747F488BC}"/>
      </w:docPartPr>
      <w:docPartBody>
        <w:p>
          <w:pPr>
            <w:pStyle w:val="B670210BDF584270B2F128D26F3EF63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C78A4E83384D3F953436CBE1DD3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10919-0F7E-443E-A69B-DA9D39D4DEC9}"/>
      </w:docPartPr>
      <w:docPartBody>
        <w:p>
          <w:pPr>
            <w:pStyle w:val="DAC78A4E83384D3F953436CBE1DD31B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E0E9A906F46BCBEE4D4F2953A0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D397-1783-4934-8184-A25B20DF551D}"/>
      </w:docPartPr>
      <w:docPartBody>
        <w:p>
          <w:pPr>
            <w:pStyle w:val="A74E0E9A906F46BCBEE4D4F2953A08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030419B37488CB673A84E6DC52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4751E-C297-4513-BA7C-5B178B0D4342}"/>
      </w:docPartPr>
      <w:docPartBody>
        <w:p>
          <w:pPr>
            <w:pStyle w:val="605030419B37488CB673A84E6DC5266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70270EF68446BAC32FCA1BF6AD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19D74-5772-4A4F-8FE4-FE39EA282E66}"/>
      </w:docPartPr>
      <w:docPartBody>
        <w:p>
          <w:pPr>
            <w:pStyle w:val="DCE70270EF68446BAC32FCA1BF6AD5A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98871F11C4791A77727B551906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5C114-B11E-41F1-B588-E097E38FA1BC}"/>
      </w:docPartPr>
      <w:docPartBody>
        <w:p>
          <w:pPr>
            <w:pStyle w:val="A5E98871F11C4791A77727B5519067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2FF882FBC4285B9366BB9EC67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4FEE-C26A-453E-8324-F720E5ABF91E}"/>
      </w:docPartPr>
      <w:docPartBody>
        <w:p>
          <w:pPr>
            <w:pStyle w:val="7A12FF882FBC4285B9366BB9EC674B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97D237C5EC4F92A48F269435414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92129-04E4-442F-A3CF-CB7BB744175E}"/>
      </w:docPartPr>
      <w:docPartBody>
        <w:p>
          <w:pPr>
            <w:pStyle w:val="9397D237C5EC4F92A48F269435414B2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C5D89E56B745A7AF388EA3335E9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CB400-0ADA-467A-8643-65BB52094D38}"/>
      </w:docPartPr>
      <w:docPartBody>
        <w:p>
          <w:pPr>
            <w:pStyle w:val="06C5D89E56B745A7AF388EA3335E9E6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E1FA0DFED44BFCBE8759DA319DC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D415A-2965-4A2F-A199-936366783BDD}"/>
      </w:docPartPr>
      <w:docPartBody>
        <w:p>
          <w:pPr>
            <w:pStyle w:val="6FE1FA0DFED44BFCBE8759DA319DC1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1CD7B192C045F3A7D810A3F20DB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32BD-0A83-44FF-946F-166EA9EF500F}"/>
      </w:docPartPr>
      <w:docPartBody>
        <w:p>
          <w:pPr>
            <w:pStyle w:val="2A1CD7B192C045F3A7D810A3F20DB8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923F381BF742229E3978F23451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8A76A-B897-40FF-BC88-E753FA2ECD3A}"/>
      </w:docPartPr>
      <w:docPartBody>
        <w:p>
          <w:pPr>
            <w:pStyle w:val="2F923F381BF742229E3978F23451699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B8B30CC2334092BC4CAA7378AC1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2D39-D714-466C-958D-5EA8BA325F94}"/>
      </w:docPartPr>
      <w:docPartBody>
        <w:p>
          <w:pPr>
            <w:pStyle w:val="39B8B30CC2334092BC4CAA7378AC1A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B59031D91E4BE297092A820FD0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7192C-2DD2-40AA-AB3B-ACFFCB69E58A}"/>
      </w:docPartPr>
      <w:docPartBody>
        <w:p>
          <w:pPr>
            <w:pStyle w:val="D8B59031D91E4BE297092A820FD0C7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DC9D320B744E9DB74F44F709B94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53757-E214-4759-BCF8-66118D500581}"/>
      </w:docPartPr>
      <w:docPartBody>
        <w:p>
          <w:pPr>
            <w:pStyle w:val="58DC9D320B744E9DB74F44F709B9464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1B33CC976459DAE9512AC660BD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B8E60-2EC0-4566-BCEF-F01F533CC07F}"/>
      </w:docPartPr>
      <w:docPartBody>
        <w:p>
          <w:pPr>
            <w:pStyle w:val="F0A1B33CC976459DAE9512AC660BDF2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12CE87529415CA4F744E04941B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0A28C-2F23-485F-B649-23CE87877944}"/>
      </w:docPartPr>
      <w:docPartBody>
        <w:p>
          <w:pPr>
            <w:pStyle w:val="E9A12CE87529415CA4F744E04941B2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6879FF6700434CBBC7874475D86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2E24A-4CE3-4860-9135-BA88652CECC9}"/>
      </w:docPartPr>
      <w:docPartBody>
        <w:p>
          <w:pPr>
            <w:pStyle w:val="006879FF6700434CBBC7874475D868D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582ADFD5E149F9A0144F68E8CC6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63B2-D5B9-4B49-A01C-28D01BE0673A}"/>
      </w:docPartPr>
      <w:docPartBody>
        <w:p>
          <w:pPr>
            <w:pStyle w:val="05582ADFD5E149F9A0144F68E8CC63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0F1DAC94947779935C960A62A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31B9B-F48E-4D7B-9058-30E032D9B445}"/>
      </w:docPartPr>
      <w:docPartBody>
        <w:p>
          <w:pPr>
            <w:pStyle w:val="DA90F1DAC94947779935C960A62A44F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9B9902BEE54F4FB713DB74C3826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23D8E-6479-43A0-BC2F-13C3FF3328C1}"/>
      </w:docPartPr>
      <w:docPartBody>
        <w:p>
          <w:pPr>
            <w:pStyle w:val="FD9B9902BEE54F4FB713DB74C3826B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A4F987A2154F799C02947A96E4C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DE813-FB82-4D1E-9757-DC0915884E7F}"/>
      </w:docPartPr>
      <w:docPartBody>
        <w:p>
          <w:pPr>
            <w:pStyle w:val="35A4F987A2154F799C02947A96E4C9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E301C43ABB4C79A34733CD27FA9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BBCF2-9CA2-4090-9AFC-CA50BC31E578}"/>
      </w:docPartPr>
      <w:docPartBody>
        <w:p>
          <w:pPr>
            <w:pStyle w:val="FBE301C43ABB4C79A34733CD27FA98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67C9A11E34CA5B5906EF3DC751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82302-FCDA-423F-84A6-EA2535A379D3}"/>
      </w:docPartPr>
      <w:docPartBody>
        <w:p>
          <w:pPr>
            <w:pStyle w:val="7A067C9A11E34CA5B5906EF3DC75125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E659D02FB4495E8B74B6551D597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6276F-7ADB-4AF6-9319-76393C764BAA}"/>
      </w:docPartPr>
      <w:docPartBody>
        <w:p>
          <w:pPr>
            <w:pStyle w:val="D2E659D02FB4495E8B74B6551D5977B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B1A60706F40AB843669C6BF406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5C21A-DF12-4869-A0C9-1AEF41720EE8}"/>
      </w:docPartPr>
      <w:docPartBody>
        <w:p>
          <w:pPr>
            <w:pStyle w:val="5BAB1A60706F40AB843669C6BF406B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2ECBBCD6BE4EBF812764E42EA5A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07491-CA27-475C-81D0-7DC765BED6B5}"/>
      </w:docPartPr>
      <w:docPartBody>
        <w:p>
          <w:pPr>
            <w:pStyle w:val="512ECBBCD6BE4EBF812764E42EA5A9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7E466DF904667BCBD01EADFC87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7865B-7F15-4132-BD5E-4F5FE183A98A}"/>
      </w:docPartPr>
      <w:docPartBody>
        <w:p>
          <w:pPr>
            <w:pStyle w:val="5807E466DF904667BCBD01EADFC872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92977FB824070A83ED715CC26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9C6DE-4AA2-4367-9FBF-892BD10CD958}"/>
      </w:docPartPr>
      <w:docPartBody>
        <w:p>
          <w:pPr>
            <w:pStyle w:val="14192977FB824070A83ED715CC267C3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8F7AF833947E78760616440355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2FB62-A5E9-47E1-A47A-FD7BF9A214D7}"/>
      </w:docPartPr>
      <w:docPartBody>
        <w:p>
          <w:pPr>
            <w:pStyle w:val="8648F7AF833947E787606164403554D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1B806F79384BF5B835C4986B75C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EC3D9-1071-462E-89A5-E30EE015CDF1}"/>
      </w:docPartPr>
      <w:docPartBody>
        <w:p>
          <w:pPr>
            <w:pStyle w:val="D41B806F79384BF5B835C4986B75C8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B1EBF26DD44C9EA86DE6151CF7F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B3444-4DF3-457E-999F-04F68B2C1220}"/>
      </w:docPartPr>
      <w:docPartBody>
        <w:p>
          <w:pPr>
            <w:pStyle w:val="A3B1EBF26DD44C9EA86DE6151CF7F0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371BB244D04542B3E575D692B3E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924-C5A0-49C4-BA78-E381DAD82179}"/>
      </w:docPartPr>
      <w:docPartBody>
        <w:p>
          <w:pPr>
            <w:pStyle w:val="37371BB244D04542B3E575D692B3E01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1C52C6CF04F808A14D49FA2DF7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E0A1-5AEC-4916-8FD5-8541A11D7AE3}"/>
      </w:docPartPr>
      <w:docPartBody>
        <w:p>
          <w:pPr>
            <w:pStyle w:val="B3C1C52C6CF04F808A14D49FA2DF738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1E60B963464FA887E0264E01C83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6BA8B-1BA5-45C9-9432-8E2041FFF6A0}"/>
      </w:docPartPr>
      <w:docPartBody>
        <w:p>
          <w:pPr>
            <w:pStyle w:val="C51E60B963464FA887E0264E01C83C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96C02DEE644EA5AB72C24138A1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7F0F0-ACAF-4CF0-8A4B-89858497EF58}"/>
      </w:docPartPr>
      <w:docPartBody>
        <w:p>
          <w:pPr>
            <w:pStyle w:val="4696C02DEE644EA5AB72C24138A1C4D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8FB07845254F20A59BE9895A3F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442E7-72AC-4212-BCB3-108928A2043F}"/>
      </w:docPartPr>
      <w:docPartBody>
        <w:p>
          <w:pPr>
            <w:pStyle w:val="A38FB07845254F20A59BE9895A3FEC4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D4AACCD0684C6B89C2FD3A405E1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8F810-BB3B-4A12-8D79-9D2DB0B3DB75}"/>
      </w:docPartPr>
      <w:docPartBody>
        <w:p>
          <w:pPr>
            <w:pStyle w:val="77D4AACCD0684C6B89C2FD3A405E16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02538525F74B24B6E0DE93A2E8C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18B1-AD8D-4CCA-A6A2-03CBBE165432}"/>
      </w:docPartPr>
      <w:docPartBody>
        <w:p>
          <w:pPr>
            <w:pStyle w:val="C802538525F74B24B6E0DE93A2E8CEB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33C6E0F484622A8976E249EC6B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4C3DD-86E3-4B9F-8705-E88C04010864}"/>
      </w:docPartPr>
      <w:docPartBody>
        <w:p>
          <w:pPr>
            <w:pStyle w:val="A7433C6E0F484622A8976E249EC6BAE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AB5ABD6F3747E5A853C33B9C840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E2793-310F-4548-82AB-F7677E602525}"/>
      </w:docPartPr>
      <w:docPartBody>
        <w:p>
          <w:pPr>
            <w:pStyle w:val="D4AB5ABD6F3747E5A853C33B9C84022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D4756722841CE80B05367A569D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35020-6C4C-4D59-838A-597483D4EE04}"/>
      </w:docPartPr>
      <w:docPartBody>
        <w:p>
          <w:pPr>
            <w:pStyle w:val="869D4756722841CE80B05367A569DE3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9A189CE8648BEA63E4B9C893C0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59C50-4FCD-49CF-B812-9BDAF30D1425}"/>
      </w:docPartPr>
      <w:docPartBody>
        <w:p>
          <w:pPr>
            <w:pStyle w:val="FD79A189CE8648BEA63E4B9C893C03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623DC8A68740C69B3B8EC6DA28C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6EC0A-9290-47DA-A6FF-557396223E9B}"/>
      </w:docPartPr>
      <w:docPartBody>
        <w:p>
          <w:pPr>
            <w:pStyle w:val="76623DC8A68740C69B3B8EC6DA28C9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257F59AC94521B3AF05669116A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A183A-A912-4FA9-A2CB-E4F0A27DD98C}"/>
      </w:docPartPr>
      <w:docPartBody>
        <w:p>
          <w:pPr>
            <w:pStyle w:val="27D257F59AC94521B3AF05669116AF3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1B627556C44D61BFF9E9B1E425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11969-60FF-4DEC-9513-508964BE8949}"/>
      </w:docPartPr>
      <w:docPartBody>
        <w:p>
          <w:pPr>
            <w:pStyle w:val="7A1B627556C44D61BFF9E9B1E425C1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FB52F3893E48F09908DE1AE0290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DD509-D713-4DA4-AFE5-0021313BFEF2}"/>
      </w:docPartPr>
      <w:docPartBody>
        <w:p>
          <w:pPr>
            <w:pStyle w:val="18FB52F3893E48F09908DE1AE0290BD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1E17D4944546FFA8920CE656415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E276E-1EE1-44AC-92A2-BA0FB1C1CDBF}"/>
      </w:docPartPr>
      <w:docPartBody>
        <w:p>
          <w:pPr>
            <w:pStyle w:val="E61E17D4944546FFA8920CE6564150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ED05A9B8A42B4B89E551AF3B26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6A82AA-D386-4AC3-8E0D-DFDDE45F436E}"/>
      </w:docPartPr>
      <w:docPartBody>
        <w:p>
          <w:pPr>
            <w:pStyle w:val="80EED05A9B8A42B4B89E551AF3B2626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637667820C4CEE8CF9EE0A76320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E1E29-0860-406F-809D-CDA53AB58EC2}"/>
      </w:docPartPr>
      <w:docPartBody>
        <w:p>
          <w:pPr>
            <w:pStyle w:val="9B637667820C4CEE8CF9EE0A763202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49649B41A3488E9D0A2B6002DD0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C917-0476-4C82-912C-AF8303118299}"/>
      </w:docPartPr>
      <w:docPartBody>
        <w:p>
          <w:pPr>
            <w:pStyle w:val="1249649B41A3488E9D0A2B6002DD03E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6C812EE174912BF6B283CB9F6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5050-E6EC-4120-8FC8-7E047B374BB2}"/>
      </w:docPartPr>
      <w:docPartBody>
        <w:p>
          <w:pPr>
            <w:pStyle w:val="E786C812EE174912BF6B283CB9F6D89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E24AF201FC4D2185AB1BE501D81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3D937-EE67-433F-82FA-933064ADF8C0}"/>
      </w:docPartPr>
      <w:docPartBody>
        <w:p>
          <w:pPr>
            <w:pStyle w:val="49E24AF201FC4D2185AB1BE501D81F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6DAD6F9DC4DA69F733142E8962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49111-EAA2-487B-B7BF-CDD0FC21A30C}"/>
      </w:docPartPr>
      <w:docPartBody>
        <w:p>
          <w:pPr>
            <w:pStyle w:val="79A6DAD6F9DC4DA69F733142E89624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AB20BF58114628BA4B77676A654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B63F5-720C-4CEC-97F7-F6297E57FDE3}"/>
      </w:docPartPr>
      <w:docPartBody>
        <w:p>
          <w:pPr>
            <w:pStyle w:val="C1AB20BF58114628BA4B77676A6545A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0B01265CCB43C0A4036F60C0F44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A002E-D02C-48FB-A56C-3C5E7A6B70AE}"/>
      </w:docPartPr>
      <w:docPartBody>
        <w:p>
          <w:pPr>
            <w:pStyle w:val="C30B01265CCB43C0A4036F60C0F445B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DD7397CB464B25BCCD2C8F8A62B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C926B-4911-4436-B2AA-B022D69EB7AA}"/>
      </w:docPartPr>
      <w:docPartBody>
        <w:p>
          <w:pPr>
            <w:pStyle w:val="F1DD7397CB464B25BCCD2C8F8A62BEA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C0DA62D04140D7983DA0B600B63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B6130-E49A-4278-8C8C-AB11D59B675F}"/>
      </w:docPartPr>
      <w:docPartBody>
        <w:p>
          <w:pPr>
            <w:pStyle w:val="C0C0DA62D04140D7983DA0B600B6378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E4AE9957844169F133A2183FBF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EF31-B7EA-45CB-A380-34DA3E9EC319}"/>
      </w:docPartPr>
      <w:docPartBody>
        <w:p>
          <w:pPr>
            <w:pStyle w:val="C25E4AE9957844169F133A2183FBFE8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ABE44BBEA409B8D08C6F593147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A98BE-D9C1-4A6F-93E4-F2D2B4905ABA}"/>
      </w:docPartPr>
      <w:docPartBody>
        <w:p>
          <w:pPr>
            <w:pStyle w:val="A93ABE44BBEA409B8D08C6F593147FB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5206D70D24AAA93BE9E98AA47D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E117-7AEF-4047-B989-AB6C420CA26B}"/>
      </w:docPartPr>
      <w:docPartBody>
        <w:p>
          <w:pPr>
            <w:pStyle w:val="09B5206D70D24AAA93BE9E98AA47D85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34C9CDF4E44C292D1613882E87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491B2-9845-487A-9AE4-1FFCFF4106EC}"/>
      </w:docPartPr>
      <w:docPartBody>
        <w:p>
          <w:pPr>
            <w:pStyle w:val="1CC34C9CDF4E44C292D1613882E87E7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DD9F8D1FD141D49FBEF64D5934EB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58027-9159-45A8-BDC1-1C9A2221366D}"/>
      </w:docPartPr>
      <w:docPartBody>
        <w:p>
          <w:pPr>
            <w:pStyle w:val="1DDD9F8D1FD141D49FBEF64D5934EB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4BD8C2534F4C87BEFF4EC018D19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59A7C-F0B4-4E65-A8C4-DEEEC5BEA052}"/>
      </w:docPartPr>
      <w:docPartBody>
        <w:p>
          <w:pPr>
            <w:pStyle w:val="524BD8C2534F4C87BEFF4EC018D19B7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E45C0315144F5B617FF0ED89D0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8AE27-9A60-4CA4-89C9-10D85B4A6476}"/>
      </w:docPartPr>
      <w:docPartBody>
        <w:p>
          <w:pPr>
            <w:pStyle w:val="19AE45C0315144F5B617FF0ED89D032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F3AF2A88544FA97461C935A2B2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32906-3EBC-4297-9F5C-D0E0D5272B36}"/>
      </w:docPartPr>
      <w:docPartBody>
        <w:p>
          <w:pPr>
            <w:pStyle w:val="6F2F3AF2A88544FA97461C935A2B2ED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7D972A0F440129A9627C75994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8928F-6241-41AC-8187-40F7E0B0B736}"/>
      </w:docPartPr>
      <w:docPartBody>
        <w:p>
          <w:pPr>
            <w:pStyle w:val="7877D972A0F440129A9627C75994608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A919924788475992ADFF7A41A6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4F9DE-7092-4734-864D-135C93C40F5F}"/>
      </w:docPartPr>
      <w:docPartBody>
        <w:p>
          <w:pPr>
            <w:pStyle w:val="B0A919924788475992ADFF7A41A65B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EB1AC3932A44BD9AE483DEABCEC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2EBCD-E687-44D1-A3EE-805A927EDEC4}"/>
      </w:docPartPr>
      <w:docPartBody>
        <w:p>
          <w:pPr>
            <w:pStyle w:val="57EB1AC3932A44BD9AE483DEABCEC4D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5791FF22B402483312611481CF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0CBCB-06A3-4E60-8D25-47D2F968DFC4}"/>
      </w:docPartPr>
      <w:docPartBody>
        <w:p>
          <w:pPr>
            <w:pStyle w:val="F055791FF22B402483312611481CF0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7EE3C47BBA405AA8F02387DDF5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2EAF9-00AB-43AA-9873-B1DA1EF49946}"/>
      </w:docPartPr>
      <w:docPartBody>
        <w:p>
          <w:pPr>
            <w:pStyle w:val="2F7EE3C47BBA405AA8F02387DDF5712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175B406C3C421C9BBE40F1AA789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BCE88-8750-4018-9590-D2658E27F798}"/>
      </w:docPartPr>
      <w:docPartBody>
        <w:p>
          <w:pPr>
            <w:pStyle w:val="04175B406C3C421C9BBE40F1AA789D0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FE524BB5984176ADCFF1A1E36A7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2BC27-555F-4F4E-9282-1099F463B23B}"/>
      </w:docPartPr>
      <w:docPartBody>
        <w:p>
          <w:pPr>
            <w:pStyle w:val="6EFE524BB5984176ADCFF1A1E36A75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777F9928D4440098C0353761F02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A7BE8-D625-4149-81AE-BDA08D2AB60C}"/>
      </w:docPartPr>
      <w:docPartBody>
        <w:p>
          <w:pPr>
            <w:pStyle w:val="7F777F9928D4440098C0353761F021A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7AFE335804B158C2852D43314D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1A719-F43C-4F90-B7F3-2C1DDF6CA12E}"/>
      </w:docPartPr>
      <w:docPartBody>
        <w:p>
          <w:pPr>
            <w:pStyle w:val="4B87AFE335804B158C2852D43314D1A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5A57FA23145638093DD3A9AB20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5DE59-F1F3-4666-8D46-1C67421C1A51}"/>
      </w:docPartPr>
      <w:docPartBody>
        <w:p>
          <w:pPr>
            <w:pStyle w:val="3DB5A57FA23145638093DD3A9AB208F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E8B6D85BC47F194D230AD126AD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5401C-18A1-49DD-A95F-0DACC28F9ABF}"/>
      </w:docPartPr>
      <w:docPartBody>
        <w:p>
          <w:pPr>
            <w:pStyle w:val="954E8B6D85BC47F194D230AD126ADD3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852F1697D04FD1BADD218484322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FB866-0B09-49D6-B06C-5C060CEA14C1}"/>
      </w:docPartPr>
      <w:docPartBody>
        <w:p>
          <w:pPr>
            <w:pStyle w:val="9C852F1697D04FD1BADD218484322E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30F1FAABE34DF39B49CBFFDA83B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F11D-D688-4C37-8803-8BE741B8EF74}"/>
      </w:docPartPr>
      <w:docPartBody>
        <w:p>
          <w:pPr>
            <w:pStyle w:val="E030F1FAABE34DF39B49CBFFDA83B7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BE5A8AE71448D59089908A97CED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54C16-B598-4664-9AA6-FFC9BF3266C7}"/>
      </w:docPartPr>
      <w:docPartBody>
        <w:p>
          <w:pPr>
            <w:pStyle w:val="20BE5A8AE71448D59089908A97CED73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A63DE2D9E44FC8B7A00D5331D4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92DE-F72F-4C25-B94E-EADC891A3697}"/>
      </w:docPartPr>
      <w:docPartBody>
        <w:p>
          <w:pPr>
            <w:pStyle w:val="FB9A63DE2D9E44FC8B7A00D5331D4E3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D7C63D4EE84E3396294A1A631FD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4CE33-4A8D-4561-A4F9-927673C4C1BC}"/>
      </w:docPartPr>
      <w:docPartBody>
        <w:p>
          <w:pPr>
            <w:pStyle w:val="87D7C63D4EE84E3396294A1A631FDEA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11BF5AE593449A9B4CEDBD8315E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03C9A-0BCA-48B2-A113-CF45A756C1C2}"/>
      </w:docPartPr>
      <w:docPartBody>
        <w:p>
          <w:pPr>
            <w:pStyle w:val="A511BF5AE593449A9B4CEDBD8315ED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8E507CFAFD4AEB97BC60CE8C3A7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02F16-726D-4EF0-9AC1-9246FA77484B}"/>
      </w:docPartPr>
      <w:docPartBody>
        <w:p>
          <w:pPr>
            <w:pStyle w:val="058E507CFAFD4AEB97BC60CE8C3A7DA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5274F78A944E38061846A6473F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7CC2A-7806-40DE-A108-7EA2861C015A}"/>
      </w:docPartPr>
      <w:docPartBody>
        <w:p>
          <w:pPr>
            <w:pStyle w:val="71F5274F78A944E38061846A6473FB8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58F53E212E4E17B931FFAC32139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B4057-0C10-4EAE-A651-3670A04A2A53}"/>
      </w:docPartPr>
      <w:docPartBody>
        <w:p>
          <w:pPr>
            <w:pStyle w:val="AF58F53E212E4E17B931FFAC321399F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6D7B63CD246E9B46053EBF5A4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731D3-6809-40FE-A1F9-22ABB03C36F3}"/>
      </w:docPartPr>
      <w:docPartBody>
        <w:p>
          <w:pPr>
            <w:pStyle w:val="3CB6D7B63CD246E9B46053EBF5A47B0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E7F9F85D14CF2917F02DA5C76B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9C17F-AD7E-4891-AB2B-A9F58329F663}"/>
      </w:docPartPr>
      <w:docPartBody>
        <w:p>
          <w:pPr>
            <w:pStyle w:val="C6AE7F9F85D14CF2917F02DA5C76B5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8D797F5F5F46BB8DE29F94A6A15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1F0FF-FF79-4FEF-8E22-421669AB444E}"/>
      </w:docPartPr>
      <w:docPartBody>
        <w:p>
          <w:pPr>
            <w:pStyle w:val="728D797F5F5F46BB8DE29F94A6A15E6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5649F6A2F470BA9C128082518D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EA84A-38DE-4493-BACD-B864CDEE5D72}"/>
      </w:docPartPr>
      <w:docPartBody>
        <w:p>
          <w:pPr>
            <w:pStyle w:val="E625649F6A2F470BA9C128082518D25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D2EE5BD2146ABA16066A16B2A4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86495-65A7-4186-AF91-C575AB781C23}"/>
      </w:docPartPr>
      <w:docPartBody>
        <w:p>
          <w:pPr>
            <w:pStyle w:val="CB9D2EE5BD2146ABA16066A16B2A45C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A9FCC89474B46831615072A31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2E87E-D017-427E-B5DF-683D425897B7}"/>
      </w:docPartPr>
      <w:docPartBody>
        <w:p>
          <w:pPr>
            <w:pStyle w:val="4B4A9FCC89474B46831615072A312D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F2D752E29A42CBBD386AF154A5E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65C04-D104-46A6-8343-452410A98FDC}"/>
      </w:docPartPr>
      <w:docPartBody>
        <w:p>
          <w:pPr>
            <w:pStyle w:val="DDF2D752E29A42CBBD386AF154A5E40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4576E2ACCF4283AB22E4204C01D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A43A6-3B21-4169-B0A5-828330B9AAB9}"/>
      </w:docPartPr>
      <w:docPartBody>
        <w:p>
          <w:pPr>
            <w:pStyle w:val="B04576E2ACCF4283AB22E4204C01D13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03ED0242F4740B44960413D501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4411A-336A-4797-A516-2DE9880D572D}"/>
      </w:docPartPr>
      <w:docPartBody>
        <w:p>
          <w:pPr>
            <w:pStyle w:val="DA903ED0242F4740B44960413D5010E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98749886F84FC09392D529F352B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DF6-D9D5-4B2C-9131-A26AD6224A3D}"/>
      </w:docPartPr>
      <w:docPartBody>
        <w:p>
          <w:pPr>
            <w:pStyle w:val="3B98749886F84FC09392D529F352B12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825F767C51499E883AF18B8C12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33125-8861-4029-98B1-D1ECE530E188}"/>
      </w:docPartPr>
      <w:docPartBody>
        <w:p>
          <w:pPr>
            <w:pStyle w:val="08825F767C51499E883AF18B8C127D8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34CE9A37D44FB0B6B582F6697D0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61ED-BD62-4AB0-A1C4-90DEE393508A}"/>
      </w:docPartPr>
      <w:docPartBody>
        <w:p>
          <w:pPr>
            <w:pStyle w:val="AC34CE9A37D44FB0B6B582F6697D048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3A0827920C411298D6D0208609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9F24F-67C9-4A11-A1AA-10EF8FEA42C0}"/>
      </w:docPartPr>
      <w:docPartBody>
        <w:p>
          <w:pPr>
            <w:pStyle w:val="2F3A0827920C411298D6D02086093E8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A7648E48A4F169AFAA820D3AE9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D9862-8DA4-4FA3-9302-D06C7528A4E6}"/>
      </w:docPartPr>
      <w:docPartBody>
        <w:p>
          <w:pPr>
            <w:pStyle w:val="C35A7648E48A4F169AFAA820D3AE91E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4C5A07ED045D296B0980F2ACDD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F6A6A-16E8-4BE7-9DE2-AC81CF76E9BF}"/>
      </w:docPartPr>
      <w:docPartBody>
        <w:p>
          <w:pPr>
            <w:pStyle w:val="52D4C5A07ED045D296B0980F2ACDDB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F81D8ACEA449E5A0980172F035B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BD364-60AE-4AA8-A26F-F974C1E5B843}"/>
      </w:docPartPr>
      <w:docPartBody>
        <w:p>
          <w:pPr>
            <w:pStyle w:val="C1F81D8ACEA449E5A0980172F035BCA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A199A19E6F492F8B8B83EFE7F4D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7C900-9010-46A7-9261-CB56F0FE5733}"/>
      </w:docPartPr>
      <w:docPartBody>
        <w:p>
          <w:pPr>
            <w:pStyle w:val="6DA199A19E6F492F8B8B83EFE7F4D8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AE318DBCC943ABA166923E7EA7A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F4C72-3A58-41E4-8818-79ADE777D445}"/>
      </w:docPartPr>
      <w:docPartBody>
        <w:p>
          <w:pPr>
            <w:pStyle w:val="AFAE318DBCC943ABA166923E7EA7A3B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03D9840F94915BD949C98353F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6DAD7-C21D-41C8-852B-1B399BD4FBAE}"/>
      </w:docPartPr>
      <w:docPartBody>
        <w:p>
          <w:pPr>
            <w:pStyle w:val="1DA03D9840F94915BD949C98353F710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0493FA3AB4396A386C1451F1BF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E7603-C350-4F07-B65C-DC44A61E47A6}"/>
      </w:docPartPr>
      <w:docPartBody>
        <w:p>
          <w:pPr>
            <w:pStyle w:val="80E0493FA3AB4396A386C1451F1BF63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A3D24BA434BBDAA5003D59CC86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FD4CB-3727-4AFE-9FB0-B72384BBCBB2}"/>
      </w:docPartPr>
      <w:docPartBody>
        <w:p>
          <w:pPr>
            <w:pStyle w:val="D0FA3D24BA434BBDAA5003D59CC8610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6F08A82B504C43A14C57D21B8B3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C8E79-82C7-4187-BEDC-85240CBBC659}"/>
      </w:docPartPr>
      <w:docPartBody>
        <w:p>
          <w:pPr>
            <w:pStyle w:val="BC6F08A82B504C43A14C57D21B8B3B9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99D93495BE4CB6B834342C96887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4A051-C552-4E0E-B861-779A71916E0E}"/>
      </w:docPartPr>
      <w:docPartBody>
        <w:p>
          <w:pPr>
            <w:pStyle w:val="C399D93495BE4CB6B834342C96887F3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CEE8B0BBE47C6BD3F3B4363F2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C0942-127C-40C6-B6DE-BFB23B633ADD}"/>
      </w:docPartPr>
      <w:docPartBody>
        <w:p>
          <w:pPr>
            <w:pStyle w:val="8CBCEE8B0BBE47C6BD3F3B4363F2DE6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0A63CF0964D9CA66EA8CF263A5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771D1-EC2B-4C52-B65A-E02D193A0A45}"/>
      </w:docPartPr>
      <w:docPartBody>
        <w:p>
          <w:pPr>
            <w:pStyle w:val="5970A63CF0964D9CA66EA8CF263A5EE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8281508F7D4D489B1CE26821F16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8C14-3083-482E-8B30-57F16782EF8F}"/>
      </w:docPartPr>
      <w:docPartBody>
        <w:p>
          <w:pPr>
            <w:pStyle w:val="8D8281508F7D4D489B1CE26821F16AC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BE416E64347B18134C23429BC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5F03-294A-493A-A7CF-31AA0116E7FE}"/>
      </w:docPartPr>
      <w:docPartBody>
        <w:p>
          <w:pPr>
            <w:pStyle w:val="E4CBE416E64347B18134C23429BC5E7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04C0B5E30409AA947CC7E6CA1E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3C31B-C1EA-4E1E-A1DC-090FAAB0F893}"/>
      </w:docPartPr>
      <w:docPartBody>
        <w:p>
          <w:pPr>
            <w:pStyle w:val="DC804C0B5E30409AA947CC7E6CA1E6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ED90966BBF4A24A14616800C8B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D9331-9DA5-495F-BB51-E7AD63F75B2E}"/>
      </w:docPartPr>
      <w:docPartBody>
        <w:p>
          <w:pPr>
            <w:pStyle w:val="44ED90966BBF4A24A14616800C8BFD8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FE9FE952174DC88E29ECFD1DE0B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3E62E-12F4-4CE6-AD5B-1D4967729F46}"/>
      </w:docPartPr>
      <w:docPartBody>
        <w:p>
          <w:pPr>
            <w:pStyle w:val="02FE9FE952174DC88E29ECFD1DE0BDA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30254D52C04811AA72CB043429C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0CE3F-5CD5-4886-B029-43D1274B6720}"/>
      </w:docPartPr>
      <w:docPartBody>
        <w:p>
          <w:pPr>
            <w:pStyle w:val="8530254D52C04811AA72CB043429CF0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A67B1C7E794568A973F75E9DB9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3495-85DC-44A7-A5B3-F1E7FB35F4F7}"/>
      </w:docPartPr>
      <w:docPartBody>
        <w:p>
          <w:pPr>
            <w:pStyle w:val="08A67B1C7E794568A973F75E9DB917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4E6F07D4C42CBA2F1DF140D1CA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A72C1-54DB-4FE2-B886-9F0234D314EA}"/>
      </w:docPartPr>
      <w:docPartBody>
        <w:p>
          <w:pPr>
            <w:pStyle w:val="3034E6F07D4C42CBA2F1DF140D1CAEE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7730F3779B4128B744C4A062C9E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59267-399D-420F-A96C-8BD806548DB0}"/>
      </w:docPartPr>
      <w:docPartBody>
        <w:p>
          <w:pPr>
            <w:pStyle w:val="3E7730F3779B4128B744C4A062C9E0D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254EEB135F44C4A269F4DF1E2D2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75EDC-3746-4B3F-B3BA-8115A394CE55}"/>
      </w:docPartPr>
      <w:docPartBody>
        <w:p>
          <w:pPr>
            <w:pStyle w:val="3F254EEB135F44C4A269F4DF1E2D205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EED0488D704A9EAA899CF12D3A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B2D7C-8D86-42E9-A3DA-26FD7FA6DF5A}"/>
      </w:docPartPr>
      <w:docPartBody>
        <w:p>
          <w:pPr>
            <w:pStyle w:val="18EED0488D704A9EAA899CF12D3A03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1226E1F7E4890B17A4CB21C845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583ED-5D2F-414F-A056-2A3A9A3962A6}"/>
      </w:docPartPr>
      <w:docPartBody>
        <w:p>
          <w:pPr>
            <w:pStyle w:val="A751226E1F7E4890B17A4CB21C8459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584721B00040C2B6C83DAB20A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C4E4E-5C22-4E8E-AC9D-E2BA94AC7728}"/>
      </w:docPartPr>
      <w:docPartBody>
        <w:p>
          <w:pPr>
            <w:pStyle w:val="F2584721B00040C2B6C83DAB20A1EC8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204EE85C184471A0634D6AF6D54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483D-46DA-4001-A55B-4E8C0E0EAEC7}"/>
      </w:docPartPr>
      <w:docPartBody>
        <w:p>
          <w:pPr>
            <w:pStyle w:val="F3204EE85C184471A0634D6AF6D54C6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1722696F694FEE8E46CA2FDFA7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2CD7D-96AA-4C0C-B921-01680971B3F3}"/>
      </w:docPartPr>
      <w:docPartBody>
        <w:p>
          <w:pPr>
            <w:pStyle w:val="EE1722696F694FEE8E46CA2FDFA7F84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4EF28B370E459AB77B3997EDE24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D4F42-3009-4E7D-8CC5-30225D47FAD9}"/>
      </w:docPartPr>
      <w:docPartBody>
        <w:p>
          <w:pPr>
            <w:pStyle w:val="154EF28B370E459AB77B3997EDE24F2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2836486564E96B9F9B583D79F6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53B69-4792-4BD7-8AE0-2BCF906F9BB9}"/>
      </w:docPartPr>
      <w:docPartBody>
        <w:p>
          <w:pPr>
            <w:pStyle w:val="7E82836486564E96B9F9B583D79F6B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0B2E1F6BD144A08318416DBFA07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80FD4-EAC8-4A79-BA1B-BEEC1BE0ED0A}"/>
      </w:docPartPr>
      <w:docPartBody>
        <w:p>
          <w:pPr>
            <w:pStyle w:val="D30B2E1F6BD144A08318416DBFA07D2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48E03D4FA4CB39CCF0B7D31FE4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B0433-7AD2-43B8-9830-747234B40FF1}"/>
      </w:docPartPr>
      <w:docPartBody>
        <w:p>
          <w:pPr>
            <w:pStyle w:val="BC748E03D4FA4CB39CCF0B7D31FE49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313E7B92134D47A50D0C921377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1FD9D-D9E1-4790-B8B6-387D43C542A4}"/>
      </w:docPartPr>
      <w:docPartBody>
        <w:p>
          <w:pPr>
            <w:pStyle w:val="43313E7B92134D47A50D0C92137792E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C6EC25815B48DFAC331FD117FE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304AB-3E3F-4EDE-87C7-B69B1A0695FA}"/>
      </w:docPartPr>
      <w:docPartBody>
        <w:p>
          <w:pPr>
            <w:pStyle w:val="34C6EC25815B48DFAC331FD117FEEE8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A1DF069E1048618F40D904A4AC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24CF-19C9-4528-82D7-30601BDF23DF}"/>
      </w:docPartPr>
      <w:docPartBody>
        <w:p>
          <w:pPr>
            <w:pStyle w:val="E6A1DF069E1048618F40D904A4AC290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C79CF2FC804AF6900695C136F24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6A5A-67F8-4B74-B69E-4FA6D9DF9C8E}"/>
      </w:docPartPr>
      <w:docPartBody>
        <w:p>
          <w:pPr>
            <w:pStyle w:val="86C79CF2FC804AF6900695C136F24019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8BBEB6D59D94B76913F2CB207F2D8FA">
    <w:name w:val="98BBEB6D59D94B76913F2CB207F2D8FA"/>
    <w:rPr>
      <w:kern w:val="2"/>
      <w14:ligatures w14:val="standardContextual"/>
    </w:rPr>
  </w:style>
  <w:style w:type="paragraph" w:customStyle="1" w:styleId="AAD43BC08F4C458F89F0723D06C7C48C">
    <w:name w:val="AAD43BC08F4C458F89F0723D06C7C48C"/>
    <w:rPr>
      <w:kern w:val="2"/>
      <w14:ligatures w14:val="standardContextual"/>
    </w:rPr>
  </w:style>
  <w:style w:type="paragraph" w:customStyle="1" w:styleId="79350F1EEDF847E6A4D6BF2C5F568574">
    <w:name w:val="79350F1EEDF847E6A4D6BF2C5F568574"/>
    <w:rPr>
      <w:kern w:val="2"/>
      <w14:ligatures w14:val="standardContextual"/>
    </w:rPr>
  </w:style>
  <w:style w:type="paragraph" w:customStyle="1" w:styleId="9263CEF3CC154CCFB7D49927084908AC">
    <w:name w:val="9263CEF3CC154CCFB7D49927084908AC"/>
    <w:rPr>
      <w:kern w:val="2"/>
      <w14:ligatures w14:val="standardContextual"/>
    </w:rPr>
  </w:style>
  <w:style w:type="paragraph" w:customStyle="1" w:styleId="B670210BDF584270B2F128D26F3EF630">
    <w:name w:val="B670210BDF584270B2F128D26F3EF630"/>
    <w:rPr>
      <w:kern w:val="2"/>
      <w14:ligatures w14:val="standardContextual"/>
    </w:rPr>
  </w:style>
  <w:style w:type="paragraph" w:customStyle="1" w:styleId="DAC78A4E83384D3F953436CBE1DD31B5">
    <w:name w:val="DAC78A4E83384D3F953436CBE1DD31B5"/>
    <w:rPr>
      <w:kern w:val="2"/>
      <w14:ligatures w14:val="standardContextual"/>
    </w:rPr>
  </w:style>
  <w:style w:type="paragraph" w:customStyle="1" w:styleId="A74E0E9A906F46BCBEE4D4F2953A0846">
    <w:name w:val="A74E0E9A906F46BCBEE4D4F2953A0846"/>
    <w:rPr>
      <w:kern w:val="2"/>
      <w14:ligatures w14:val="standardContextual"/>
    </w:rPr>
  </w:style>
  <w:style w:type="paragraph" w:customStyle="1" w:styleId="605030419B37488CB673A84E6DC5266E">
    <w:name w:val="605030419B37488CB673A84E6DC5266E"/>
    <w:rPr>
      <w:kern w:val="2"/>
      <w14:ligatures w14:val="standardContextual"/>
    </w:rPr>
  </w:style>
  <w:style w:type="paragraph" w:customStyle="1" w:styleId="DCE70270EF68446BAC32FCA1BF6AD5A4">
    <w:name w:val="DCE70270EF68446BAC32FCA1BF6AD5A4"/>
    <w:rPr>
      <w:kern w:val="2"/>
      <w14:ligatures w14:val="standardContextual"/>
    </w:rPr>
  </w:style>
  <w:style w:type="paragraph" w:customStyle="1" w:styleId="A5E98871F11C4791A77727B55190670D">
    <w:name w:val="A5E98871F11C4791A77727B55190670D"/>
    <w:rPr>
      <w:kern w:val="2"/>
      <w14:ligatures w14:val="standardContextual"/>
    </w:rPr>
  </w:style>
  <w:style w:type="paragraph" w:customStyle="1" w:styleId="7A12FF882FBC4285B9366BB9EC674B07">
    <w:name w:val="7A12FF882FBC4285B9366BB9EC674B07"/>
    <w:rPr>
      <w:kern w:val="2"/>
      <w14:ligatures w14:val="standardContextual"/>
    </w:rPr>
  </w:style>
  <w:style w:type="paragraph" w:customStyle="1" w:styleId="9397D237C5EC4F92A48F269435414B27">
    <w:name w:val="9397D237C5EC4F92A48F269435414B27"/>
    <w:rPr>
      <w:kern w:val="2"/>
      <w14:ligatures w14:val="standardContextual"/>
    </w:rPr>
  </w:style>
  <w:style w:type="paragraph" w:customStyle="1" w:styleId="06C5D89E56B745A7AF388EA3335E9E66">
    <w:name w:val="06C5D89E56B745A7AF388EA3335E9E66"/>
    <w:rPr>
      <w:kern w:val="2"/>
      <w14:ligatures w14:val="standardContextual"/>
    </w:rPr>
  </w:style>
  <w:style w:type="paragraph" w:customStyle="1" w:styleId="6FE1FA0DFED44BFCBE8759DA319DC106">
    <w:name w:val="6FE1FA0DFED44BFCBE8759DA319DC106"/>
    <w:rPr>
      <w:kern w:val="2"/>
      <w14:ligatures w14:val="standardContextual"/>
    </w:rPr>
  </w:style>
  <w:style w:type="paragraph" w:customStyle="1" w:styleId="2A1CD7B192C045F3A7D810A3F20DB832">
    <w:name w:val="2A1CD7B192C045F3A7D810A3F20DB832"/>
    <w:rPr>
      <w:kern w:val="2"/>
      <w14:ligatures w14:val="standardContextual"/>
    </w:rPr>
  </w:style>
  <w:style w:type="paragraph" w:customStyle="1" w:styleId="2F923F381BF742229E3978F234516996">
    <w:name w:val="2F923F381BF742229E3978F234516996"/>
  </w:style>
  <w:style w:type="paragraph" w:customStyle="1" w:styleId="39B8B30CC2334092BC4CAA7378AC1AEE">
    <w:name w:val="39B8B30CC2334092BC4CAA7378AC1AEE"/>
  </w:style>
  <w:style w:type="paragraph" w:customStyle="1" w:styleId="D8B59031D91E4BE297092A820FD0C790">
    <w:name w:val="D8B59031D91E4BE297092A820FD0C790"/>
  </w:style>
  <w:style w:type="paragraph" w:customStyle="1" w:styleId="58DC9D320B744E9DB74F44F709B94648">
    <w:name w:val="58DC9D320B744E9DB74F44F709B94648"/>
  </w:style>
  <w:style w:type="paragraph" w:customStyle="1" w:styleId="F0A1B33CC976459DAE9512AC660BDF2D">
    <w:name w:val="F0A1B33CC976459DAE9512AC660BDF2D"/>
  </w:style>
  <w:style w:type="paragraph" w:customStyle="1" w:styleId="E9A12CE87529415CA4F744E04941B22A">
    <w:name w:val="E9A12CE87529415CA4F744E04941B22A"/>
  </w:style>
  <w:style w:type="paragraph" w:customStyle="1" w:styleId="006879FF6700434CBBC7874475D868D3">
    <w:name w:val="006879FF6700434CBBC7874475D868D3"/>
  </w:style>
  <w:style w:type="paragraph" w:customStyle="1" w:styleId="05582ADFD5E149F9A0144F68E8CC63FE">
    <w:name w:val="05582ADFD5E149F9A0144F68E8CC63FE"/>
  </w:style>
  <w:style w:type="paragraph" w:customStyle="1" w:styleId="DA90F1DAC94947779935C960A62A44FF">
    <w:name w:val="DA90F1DAC94947779935C960A62A44FF"/>
  </w:style>
  <w:style w:type="paragraph" w:customStyle="1" w:styleId="FD9B9902BEE54F4FB713DB74C3826B31">
    <w:name w:val="FD9B9902BEE54F4FB713DB74C3826B31"/>
  </w:style>
  <w:style w:type="paragraph" w:customStyle="1" w:styleId="35A4F987A2154F799C02947A96E4C9EE">
    <w:name w:val="35A4F987A2154F799C02947A96E4C9EE"/>
  </w:style>
  <w:style w:type="paragraph" w:customStyle="1" w:styleId="FBE301C43ABB4C79A34733CD27FA9809">
    <w:name w:val="FBE301C43ABB4C79A34733CD27FA9809"/>
  </w:style>
  <w:style w:type="paragraph" w:customStyle="1" w:styleId="7A067C9A11E34CA5B5906EF3DC751252">
    <w:name w:val="7A067C9A11E34CA5B5906EF3DC751252"/>
  </w:style>
  <w:style w:type="paragraph" w:customStyle="1" w:styleId="D2E659D02FB4495E8B74B6551D5977B7">
    <w:name w:val="D2E659D02FB4495E8B74B6551D5977B7"/>
  </w:style>
  <w:style w:type="paragraph" w:customStyle="1" w:styleId="5BAB1A60706F40AB843669C6BF406BB3">
    <w:name w:val="5BAB1A60706F40AB843669C6BF406BB3"/>
  </w:style>
  <w:style w:type="paragraph" w:customStyle="1" w:styleId="512ECBBCD6BE4EBF812764E42EA5A912">
    <w:name w:val="512ECBBCD6BE4EBF812764E42EA5A912"/>
  </w:style>
  <w:style w:type="paragraph" w:customStyle="1" w:styleId="5807E466DF904667BCBD01EADFC87200">
    <w:name w:val="5807E466DF904667BCBD01EADFC87200"/>
  </w:style>
  <w:style w:type="paragraph" w:customStyle="1" w:styleId="14192977FB824070A83ED715CC267C31">
    <w:name w:val="14192977FB824070A83ED715CC267C31"/>
  </w:style>
  <w:style w:type="paragraph" w:customStyle="1" w:styleId="8648F7AF833947E787606164403554DB">
    <w:name w:val="8648F7AF833947E787606164403554DB"/>
  </w:style>
  <w:style w:type="paragraph" w:customStyle="1" w:styleId="D41B806F79384BF5B835C4986B75C8E4">
    <w:name w:val="D41B806F79384BF5B835C4986B75C8E4"/>
  </w:style>
  <w:style w:type="paragraph" w:customStyle="1" w:styleId="A3B1EBF26DD44C9EA86DE6151CF7F091">
    <w:name w:val="A3B1EBF26DD44C9EA86DE6151CF7F091"/>
  </w:style>
  <w:style w:type="paragraph" w:customStyle="1" w:styleId="37371BB244D04542B3E575D692B3E019">
    <w:name w:val="37371BB244D04542B3E575D692B3E019"/>
  </w:style>
  <w:style w:type="paragraph" w:customStyle="1" w:styleId="B3C1C52C6CF04F808A14D49FA2DF7382">
    <w:name w:val="B3C1C52C6CF04F808A14D49FA2DF7382"/>
  </w:style>
  <w:style w:type="paragraph" w:customStyle="1" w:styleId="C51E60B963464FA887E0264E01C83CC2">
    <w:name w:val="C51E60B963464FA887E0264E01C83CC2"/>
  </w:style>
  <w:style w:type="paragraph" w:customStyle="1" w:styleId="4696C02DEE644EA5AB72C24138A1C4DD">
    <w:name w:val="4696C02DEE644EA5AB72C24138A1C4DD"/>
  </w:style>
  <w:style w:type="paragraph" w:customStyle="1" w:styleId="A38FB07845254F20A59BE9895A3FEC47">
    <w:name w:val="A38FB07845254F20A59BE9895A3FEC47"/>
  </w:style>
  <w:style w:type="paragraph" w:customStyle="1" w:styleId="77D4AACCD0684C6B89C2FD3A405E161E">
    <w:name w:val="77D4AACCD0684C6B89C2FD3A405E161E"/>
  </w:style>
  <w:style w:type="paragraph" w:customStyle="1" w:styleId="C802538525F74B24B6E0DE93A2E8CEB6">
    <w:name w:val="C802538525F74B24B6E0DE93A2E8CEB6"/>
  </w:style>
  <w:style w:type="paragraph" w:customStyle="1" w:styleId="A7433C6E0F484622A8976E249EC6BAEE">
    <w:name w:val="A7433C6E0F484622A8976E249EC6BAEE"/>
  </w:style>
  <w:style w:type="paragraph" w:customStyle="1" w:styleId="D4AB5ABD6F3747E5A853C33B9C840224">
    <w:name w:val="D4AB5ABD6F3747E5A853C33B9C840224"/>
  </w:style>
  <w:style w:type="paragraph" w:customStyle="1" w:styleId="869D4756722841CE80B05367A569DE37">
    <w:name w:val="869D4756722841CE80B05367A569DE37"/>
  </w:style>
  <w:style w:type="paragraph" w:customStyle="1" w:styleId="FD79A189CE8648BEA63E4B9C893C036D">
    <w:name w:val="FD79A189CE8648BEA63E4B9C893C036D"/>
  </w:style>
  <w:style w:type="paragraph" w:customStyle="1" w:styleId="76623DC8A68740C69B3B8EC6DA28C9E5">
    <w:name w:val="76623DC8A68740C69B3B8EC6DA28C9E5"/>
  </w:style>
  <w:style w:type="paragraph" w:customStyle="1" w:styleId="27D257F59AC94521B3AF05669116AF38">
    <w:name w:val="27D257F59AC94521B3AF05669116AF38"/>
  </w:style>
  <w:style w:type="paragraph" w:customStyle="1" w:styleId="7A1B627556C44D61BFF9E9B1E425C177">
    <w:name w:val="7A1B627556C44D61BFF9E9B1E425C177"/>
  </w:style>
  <w:style w:type="paragraph" w:customStyle="1" w:styleId="18FB52F3893E48F09908DE1AE0290BD8">
    <w:name w:val="18FB52F3893E48F09908DE1AE0290BD8"/>
  </w:style>
  <w:style w:type="paragraph" w:customStyle="1" w:styleId="E61E17D4944546FFA8920CE65641502F">
    <w:name w:val="E61E17D4944546FFA8920CE65641502F"/>
  </w:style>
  <w:style w:type="paragraph" w:customStyle="1" w:styleId="80EED05A9B8A42B4B89E551AF3B26266">
    <w:name w:val="80EED05A9B8A42B4B89E551AF3B26266"/>
  </w:style>
  <w:style w:type="paragraph" w:customStyle="1" w:styleId="9B637667820C4CEE8CF9EE0A76320279">
    <w:name w:val="9B637667820C4CEE8CF9EE0A76320279"/>
  </w:style>
  <w:style w:type="paragraph" w:customStyle="1" w:styleId="1249649B41A3488E9D0A2B6002DD03EC">
    <w:name w:val="1249649B41A3488E9D0A2B6002DD03EC"/>
  </w:style>
  <w:style w:type="paragraph" w:customStyle="1" w:styleId="E786C812EE174912BF6B283CB9F6D898">
    <w:name w:val="E786C812EE174912BF6B283CB9F6D898"/>
  </w:style>
  <w:style w:type="paragraph" w:customStyle="1" w:styleId="49E24AF201FC4D2185AB1BE501D81F77">
    <w:name w:val="49E24AF201FC4D2185AB1BE501D81F77"/>
  </w:style>
  <w:style w:type="paragraph" w:customStyle="1" w:styleId="79A6DAD6F9DC4DA69F733142E89624DE">
    <w:name w:val="79A6DAD6F9DC4DA69F733142E89624DE"/>
  </w:style>
  <w:style w:type="paragraph" w:customStyle="1" w:styleId="C1AB20BF58114628BA4B77676A6545A9">
    <w:name w:val="C1AB20BF58114628BA4B77676A6545A9"/>
  </w:style>
  <w:style w:type="paragraph" w:customStyle="1" w:styleId="C30B01265CCB43C0A4036F60C0F445B0">
    <w:name w:val="C30B01265CCB43C0A4036F60C0F445B0"/>
  </w:style>
  <w:style w:type="paragraph" w:customStyle="1" w:styleId="F1DD7397CB464B25BCCD2C8F8A62BEA3">
    <w:name w:val="F1DD7397CB464B25BCCD2C8F8A62BEA3"/>
  </w:style>
  <w:style w:type="paragraph" w:customStyle="1" w:styleId="C0C0DA62D04140D7983DA0B600B63783">
    <w:name w:val="C0C0DA62D04140D7983DA0B600B63783"/>
  </w:style>
  <w:style w:type="paragraph" w:customStyle="1" w:styleId="C25E4AE9957844169F133A2183FBFE86">
    <w:name w:val="C25E4AE9957844169F133A2183FBFE86"/>
  </w:style>
  <w:style w:type="paragraph" w:customStyle="1" w:styleId="A93ABE44BBEA409B8D08C6F593147FBE">
    <w:name w:val="A93ABE44BBEA409B8D08C6F593147FBE"/>
  </w:style>
  <w:style w:type="paragraph" w:customStyle="1" w:styleId="09B5206D70D24AAA93BE9E98AA47D853">
    <w:name w:val="09B5206D70D24AAA93BE9E98AA47D853"/>
  </w:style>
  <w:style w:type="paragraph" w:customStyle="1" w:styleId="1CC34C9CDF4E44C292D1613882E87E70">
    <w:name w:val="1CC34C9CDF4E44C292D1613882E87E70"/>
  </w:style>
  <w:style w:type="paragraph" w:customStyle="1" w:styleId="1DDD9F8D1FD141D49FBEF64D5934EB0A">
    <w:name w:val="1DDD9F8D1FD141D49FBEF64D5934EB0A"/>
  </w:style>
  <w:style w:type="paragraph" w:customStyle="1" w:styleId="524BD8C2534F4C87BEFF4EC018D19B7B">
    <w:name w:val="524BD8C2534F4C87BEFF4EC018D19B7B"/>
  </w:style>
  <w:style w:type="paragraph" w:customStyle="1" w:styleId="19AE45C0315144F5B617FF0ED89D0325">
    <w:name w:val="19AE45C0315144F5B617FF0ED89D0325"/>
  </w:style>
  <w:style w:type="paragraph" w:customStyle="1" w:styleId="6F2F3AF2A88544FA97461C935A2B2EDF">
    <w:name w:val="6F2F3AF2A88544FA97461C935A2B2EDF"/>
  </w:style>
  <w:style w:type="paragraph" w:customStyle="1" w:styleId="7877D972A0F440129A9627C759946080">
    <w:name w:val="7877D972A0F440129A9627C759946080"/>
  </w:style>
  <w:style w:type="paragraph" w:customStyle="1" w:styleId="B0A919924788475992ADFF7A41A65BF9">
    <w:name w:val="B0A919924788475992ADFF7A41A65BF9"/>
  </w:style>
  <w:style w:type="paragraph" w:customStyle="1" w:styleId="57EB1AC3932A44BD9AE483DEABCEC4D9">
    <w:name w:val="57EB1AC3932A44BD9AE483DEABCEC4D9"/>
  </w:style>
  <w:style w:type="paragraph" w:customStyle="1" w:styleId="F055791FF22B402483312611481CF00F">
    <w:name w:val="F055791FF22B402483312611481CF00F"/>
  </w:style>
  <w:style w:type="paragraph" w:customStyle="1" w:styleId="2F7EE3C47BBA405AA8F02387DDF57121">
    <w:name w:val="2F7EE3C47BBA405AA8F02387DDF57121"/>
  </w:style>
  <w:style w:type="paragraph" w:customStyle="1" w:styleId="04175B406C3C421C9BBE40F1AA789D0E">
    <w:name w:val="04175B406C3C421C9BBE40F1AA789D0E"/>
  </w:style>
  <w:style w:type="paragraph" w:customStyle="1" w:styleId="6EFE524BB5984176ADCFF1A1E36A75FC">
    <w:name w:val="6EFE524BB5984176ADCFF1A1E36A75FC"/>
  </w:style>
  <w:style w:type="paragraph" w:customStyle="1" w:styleId="7F777F9928D4440098C0353761F021A5">
    <w:name w:val="7F777F9928D4440098C0353761F021A5"/>
  </w:style>
  <w:style w:type="paragraph" w:customStyle="1" w:styleId="4B87AFE335804B158C2852D43314D1AE">
    <w:name w:val="4B87AFE335804B158C2852D43314D1AE"/>
  </w:style>
  <w:style w:type="paragraph" w:customStyle="1" w:styleId="3DB5A57FA23145638093DD3A9AB208FD">
    <w:name w:val="3DB5A57FA23145638093DD3A9AB208FD"/>
  </w:style>
  <w:style w:type="paragraph" w:customStyle="1" w:styleId="954E8B6D85BC47F194D230AD126ADD3E">
    <w:name w:val="954E8B6D85BC47F194D230AD126ADD3E"/>
  </w:style>
  <w:style w:type="paragraph" w:customStyle="1" w:styleId="9C852F1697D04FD1BADD218484322EA8">
    <w:name w:val="9C852F1697D04FD1BADD218484322EA8"/>
  </w:style>
  <w:style w:type="paragraph" w:customStyle="1" w:styleId="E030F1FAABE34DF39B49CBFFDA83B740">
    <w:name w:val="E030F1FAABE34DF39B49CBFFDA83B740"/>
  </w:style>
  <w:style w:type="paragraph" w:customStyle="1" w:styleId="20BE5A8AE71448D59089908A97CED736">
    <w:name w:val="20BE5A8AE71448D59089908A97CED736"/>
  </w:style>
  <w:style w:type="paragraph" w:customStyle="1" w:styleId="FB9A63DE2D9E44FC8B7A00D5331D4E3C">
    <w:name w:val="FB9A63DE2D9E44FC8B7A00D5331D4E3C"/>
  </w:style>
  <w:style w:type="paragraph" w:customStyle="1" w:styleId="87D7C63D4EE84E3396294A1A631FDEA0">
    <w:name w:val="87D7C63D4EE84E3396294A1A631FDEA0"/>
  </w:style>
  <w:style w:type="paragraph" w:customStyle="1" w:styleId="A511BF5AE593449A9B4CEDBD8315ED85">
    <w:name w:val="A511BF5AE593449A9B4CEDBD8315ED85"/>
  </w:style>
  <w:style w:type="paragraph" w:customStyle="1" w:styleId="058E507CFAFD4AEB97BC60CE8C3A7DAC">
    <w:name w:val="058E507CFAFD4AEB97BC60CE8C3A7DAC"/>
  </w:style>
  <w:style w:type="paragraph" w:customStyle="1" w:styleId="71F5274F78A944E38061846A6473FB8E">
    <w:name w:val="71F5274F78A944E38061846A6473FB8E"/>
  </w:style>
  <w:style w:type="paragraph" w:customStyle="1" w:styleId="AF58F53E212E4E17B931FFAC321399F5">
    <w:name w:val="AF58F53E212E4E17B931FFAC321399F5"/>
  </w:style>
  <w:style w:type="paragraph" w:customStyle="1" w:styleId="3CB6D7B63CD246E9B46053EBF5A47B08">
    <w:name w:val="3CB6D7B63CD246E9B46053EBF5A47B08"/>
  </w:style>
  <w:style w:type="paragraph" w:customStyle="1" w:styleId="C6AE7F9F85D14CF2917F02DA5C76B585">
    <w:name w:val="C6AE7F9F85D14CF2917F02DA5C76B585"/>
  </w:style>
  <w:style w:type="paragraph" w:customStyle="1" w:styleId="728D797F5F5F46BB8DE29F94A6A15E65">
    <w:name w:val="728D797F5F5F46BB8DE29F94A6A15E65"/>
  </w:style>
  <w:style w:type="paragraph" w:customStyle="1" w:styleId="E625649F6A2F470BA9C128082518D259">
    <w:name w:val="E625649F6A2F470BA9C128082518D259"/>
  </w:style>
  <w:style w:type="paragraph" w:customStyle="1" w:styleId="CB9D2EE5BD2146ABA16066A16B2A45C2">
    <w:name w:val="CB9D2EE5BD2146ABA16066A16B2A45C2"/>
  </w:style>
  <w:style w:type="paragraph" w:customStyle="1" w:styleId="4B4A9FCC89474B46831615072A312D8B">
    <w:name w:val="4B4A9FCC89474B46831615072A312D8B"/>
  </w:style>
  <w:style w:type="paragraph" w:customStyle="1" w:styleId="DDF2D752E29A42CBBD386AF154A5E400">
    <w:name w:val="DDF2D752E29A42CBBD386AF154A5E400"/>
  </w:style>
  <w:style w:type="paragraph" w:customStyle="1" w:styleId="B04576E2ACCF4283AB22E4204C01D13A">
    <w:name w:val="B04576E2ACCF4283AB22E4204C01D13A"/>
  </w:style>
  <w:style w:type="paragraph" w:customStyle="1" w:styleId="DA903ED0242F4740B44960413D5010E7">
    <w:name w:val="DA903ED0242F4740B44960413D5010E7"/>
  </w:style>
  <w:style w:type="paragraph" w:customStyle="1" w:styleId="3B98749886F84FC09392D529F352B12C">
    <w:name w:val="3B98749886F84FC09392D529F352B12C"/>
  </w:style>
  <w:style w:type="paragraph" w:customStyle="1" w:styleId="08825F767C51499E883AF18B8C127D8B">
    <w:name w:val="08825F767C51499E883AF18B8C127D8B"/>
  </w:style>
  <w:style w:type="paragraph" w:customStyle="1" w:styleId="AC34CE9A37D44FB0B6B582F6697D048E">
    <w:name w:val="AC34CE9A37D44FB0B6B582F6697D048E"/>
  </w:style>
  <w:style w:type="paragraph" w:customStyle="1" w:styleId="2F3A0827920C411298D6D02086093E85">
    <w:name w:val="2F3A0827920C411298D6D02086093E85"/>
  </w:style>
  <w:style w:type="paragraph" w:customStyle="1" w:styleId="C35A7648E48A4F169AFAA820D3AE91E0">
    <w:name w:val="C35A7648E48A4F169AFAA820D3AE91E0"/>
  </w:style>
  <w:style w:type="paragraph" w:customStyle="1" w:styleId="52D4C5A07ED045D296B0980F2ACDDB75">
    <w:name w:val="52D4C5A07ED045D296B0980F2ACDDB75"/>
  </w:style>
  <w:style w:type="paragraph" w:customStyle="1" w:styleId="C1F81D8ACEA449E5A0980172F035BCAC">
    <w:name w:val="C1F81D8ACEA449E5A0980172F035BCAC"/>
  </w:style>
  <w:style w:type="paragraph" w:customStyle="1" w:styleId="6DA199A19E6F492F8B8B83EFE7F4D845">
    <w:name w:val="6DA199A19E6F492F8B8B83EFE7F4D845"/>
  </w:style>
  <w:style w:type="paragraph" w:customStyle="1" w:styleId="AFAE318DBCC943ABA166923E7EA7A3BB">
    <w:name w:val="AFAE318DBCC943ABA166923E7EA7A3BB"/>
  </w:style>
  <w:style w:type="paragraph" w:customStyle="1" w:styleId="1DA03D9840F94915BD949C98353F710D">
    <w:name w:val="1DA03D9840F94915BD949C98353F710D"/>
  </w:style>
  <w:style w:type="paragraph" w:customStyle="1" w:styleId="80E0493FA3AB4396A386C1451F1BF63B">
    <w:name w:val="80E0493FA3AB4396A386C1451F1BF63B"/>
  </w:style>
  <w:style w:type="paragraph" w:customStyle="1" w:styleId="D0FA3D24BA434BBDAA5003D59CC8610A">
    <w:name w:val="D0FA3D24BA434BBDAA5003D59CC8610A"/>
  </w:style>
  <w:style w:type="paragraph" w:customStyle="1" w:styleId="BC6F08A82B504C43A14C57D21B8B3B97">
    <w:name w:val="BC6F08A82B504C43A14C57D21B8B3B97"/>
  </w:style>
  <w:style w:type="paragraph" w:customStyle="1" w:styleId="C399D93495BE4CB6B834342C96887F32">
    <w:name w:val="C399D93495BE4CB6B834342C96887F32"/>
  </w:style>
  <w:style w:type="paragraph" w:customStyle="1" w:styleId="8CBCEE8B0BBE47C6BD3F3B4363F2DE61">
    <w:name w:val="8CBCEE8B0BBE47C6BD3F3B4363F2DE61"/>
  </w:style>
  <w:style w:type="paragraph" w:customStyle="1" w:styleId="5970A63CF0964D9CA66EA8CF263A5EE1">
    <w:name w:val="5970A63CF0964D9CA66EA8CF263A5EE1"/>
  </w:style>
  <w:style w:type="paragraph" w:customStyle="1" w:styleId="8D8281508F7D4D489B1CE26821F16ACC">
    <w:name w:val="8D8281508F7D4D489B1CE26821F16ACC"/>
  </w:style>
  <w:style w:type="paragraph" w:customStyle="1" w:styleId="E4CBE416E64347B18134C23429BC5E7D">
    <w:name w:val="E4CBE416E64347B18134C23429BC5E7D"/>
  </w:style>
  <w:style w:type="paragraph" w:customStyle="1" w:styleId="DC804C0B5E30409AA947CC7E6CA1E663">
    <w:name w:val="DC804C0B5E30409AA947CC7E6CA1E663"/>
  </w:style>
  <w:style w:type="paragraph" w:customStyle="1" w:styleId="44ED90966BBF4A24A14616800C8BFD81">
    <w:name w:val="44ED90966BBF4A24A14616800C8BFD81"/>
  </w:style>
  <w:style w:type="paragraph" w:customStyle="1" w:styleId="02FE9FE952174DC88E29ECFD1DE0BDA3">
    <w:name w:val="02FE9FE952174DC88E29ECFD1DE0BDA3"/>
  </w:style>
  <w:style w:type="paragraph" w:customStyle="1" w:styleId="8530254D52C04811AA72CB043429CF02">
    <w:name w:val="8530254D52C04811AA72CB043429CF02"/>
  </w:style>
  <w:style w:type="paragraph" w:customStyle="1" w:styleId="08A67B1C7E794568A973F75E9DB91712">
    <w:name w:val="08A67B1C7E794568A973F75E9DB91712"/>
  </w:style>
  <w:style w:type="paragraph" w:customStyle="1" w:styleId="3034E6F07D4C42CBA2F1DF140D1CAEE9">
    <w:name w:val="3034E6F07D4C42CBA2F1DF140D1CAEE9"/>
  </w:style>
  <w:style w:type="paragraph" w:customStyle="1" w:styleId="3E7730F3779B4128B744C4A062C9E0DE">
    <w:name w:val="3E7730F3779B4128B744C4A062C9E0DE"/>
  </w:style>
  <w:style w:type="paragraph" w:customStyle="1" w:styleId="3F254EEB135F44C4A269F4DF1E2D2058">
    <w:name w:val="3F254EEB135F44C4A269F4DF1E2D2058"/>
  </w:style>
  <w:style w:type="paragraph" w:customStyle="1" w:styleId="18EED0488D704A9EAA899CF12D3A038D">
    <w:name w:val="18EED0488D704A9EAA899CF12D3A038D"/>
  </w:style>
  <w:style w:type="paragraph" w:customStyle="1" w:styleId="A751226E1F7E4890B17A4CB21C845955">
    <w:name w:val="A751226E1F7E4890B17A4CB21C845955"/>
  </w:style>
  <w:style w:type="paragraph" w:customStyle="1" w:styleId="F2584721B00040C2B6C83DAB20A1EC82">
    <w:name w:val="F2584721B00040C2B6C83DAB20A1EC82"/>
  </w:style>
  <w:style w:type="paragraph" w:customStyle="1" w:styleId="F3204EE85C184471A0634D6AF6D54C6D">
    <w:name w:val="F3204EE85C184471A0634D6AF6D54C6D"/>
  </w:style>
  <w:style w:type="paragraph" w:customStyle="1" w:styleId="EE1722696F694FEE8E46CA2FDFA7F846">
    <w:name w:val="EE1722696F694FEE8E46CA2FDFA7F846"/>
  </w:style>
  <w:style w:type="paragraph" w:customStyle="1" w:styleId="154EF28B370E459AB77B3997EDE24F2F">
    <w:name w:val="154EF28B370E459AB77B3997EDE24F2F"/>
  </w:style>
  <w:style w:type="paragraph" w:customStyle="1" w:styleId="7E82836486564E96B9F9B583D79F6B4A">
    <w:name w:val="7E82836486564E96B9F9B583D79F6B4A"/>
  </w:style>
  <w:style w:type="paragraph" w:customStyle="1" w:styleId="D30B2E1F6BD144A08318416DBFA07D2A">
    <w:name w:val="D30B2E1F6BD144A08318416DBFA07D2A"/>
  </w:style>
  <w:style w:type="paragraph" w:customStyle="1" w:styleId="BC748E03D4FA4CB39CCF0B7D31FE49C1">
    <w:name w:val="BC748E03D4FA4CB39CCF0B7D31FE49C1"/>
  </w:style>
  <w:style w:type="paragraph" w:customStyle="1" w:styleId="43313E7B92134D47A50D0C92137792E6">
    <w:name w:val="43313E7B92134D47A50D0C92137792E6"/>
  </w:style>
  <w:style w:type="paragraph" w:customStyle="1" w:styleId="34C6EC25815B48DFAC331FD117FEEE83">
    <w:name w:val="34C6EC25815B48DFAC331FD117FEEE83"/>
  </w:style>
  <w:style w:type="paragraph" w:customStyle="1" w:styleId="E6A1DF069E1048618F40D904A4AC2903">
    <w:name w:val="E6A1DF069E1048618F40D904A4AC2903"/>
  </w:style>
  <w:style w:type="paragraph" w:customStyle="1" w:styleId="86C79CF2FC804AF6900695C136F24019">
    <w:name w:val="86C79CF2FC804AF6900695C136F24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F5DB4-680C-4566-962C-C025D0B3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2023-10-19T16:27:00Z</cp:lastPrinted>
  <dcterms:created xsi:type="dcterms:W3CDTF">2024-01-18T09:26:00Z</dcterms:created>
  <dcterms:modified xsi:type="dcterms:W3CDTF">2024-01-18T09:26:00Z</dcterms:modified>
</cp:coreProperties>
</file>